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D23" w:rsidRPr="00260D23" w:rsidRDefault="00260D23" w:rsidP="00CA31B5">
      <w:pPr>
        <w:spacing w:line="560" w:lineRule="exact"/>
        <w:ind w:firstLineChars="200" w:firstLine="640"/>
        <w:jc w:val="center"/>
        <w:rPr>
          <w:rFonts w:ascii="小标宋" w:eastAsia="小标宋" w:hAnsi="华文仿宋"/>
          <w:sz w:val="32"/>
          <w:szCs w:val="32"/>
        </w:rPr>
      </w:pPr>
      <w:bookmarkStart w:id="0" w:name="_GoBack"/>
      <w:r w:rsidRPr="00260D23">
        <w:rPr>
          <w:rFonts w:ascii="小标宋" w:eastAsia="小标宋" w:hAnsi="华文仿宋" w:hint="eastAsia"/>
          <w:sz w:val="32"/>
          <w:szCs w:val="32"/>
        </w:rPr>
        <w:t>新疆铁道勘察设计院有限公司202</w:t>
      </w:r>
      <w:r w:rsidR="008F2316">
        <w:rPr>
          <w:rFonts w:ascii="小标宋" w:eastAsia="小标宋" w:hAnsi="华文仿宋"/>
          <w:sz w:val="32"/>
          <w:szCs w:val="32"/>
        </w:rPr>
        <w:t>2</w:t>
      </w:r>
      <w:r w:rsidRPr="00260D23">
        <w:rPr>
          <w:rFonts w:ascii="小标宋" w:eastAsia="小标宋" w:hAnsi="华文仿宋" w:hint="eastAsia"/>
          <w:sz w:val="32"/>
          <w:szCs w:val="32"/>
        </w:rPr>
        <w:t>年招聘</w:t>
      </w:r>
      <w:r w:rsidR="008F2316">
        <w:rPr>
          <w:rFonts w:ascii="小标宋" w:eastAsia="小标宋" w:hAnsi="华文仿宋" w:hint="eastAsia"/>
          <w:sz w:val="32"/>
          <w:szCs w:val="32"/>
        </w:rPr>
        <w:t>信息</w:t>
      </w:r>
    </w:p>
    <w:bookmarkEnd w:id="0"/>
    <w:p w:rsidR="0074377F" w:rsidRDefault="0074377F" w:rsidP="00CA31B5">
      <w:pPr>
        <w:spacing w:line="5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74377F">
        <w:rPr>
          <w:rFonts w:ascii="华文仿宋" w:eastAsia="华文仿宋" w:hAnsi="华文仿宋" w:hint="eastAsia"/>
          <w:sz w:val="28"/>
          <w:szCs w:val="28"/>
        </w:rPr>
        <w:t>【企业简介】</w:t>
      </w:r>
    </w:p>
    <w:p w:rsidR="00F85644" w:rsidRDefault="008F2316" w:rsidP="00CA31B5">
      <w:pPr>
        <w:spacing w:line="5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8F2316">
        <w:rPr>
          <w:rFonts w:ascii="华文仿宋" w:eastAsia="华文仿宋" w:hAnsi="华文仿宋" w:hint="eastAsia"/>
          <w:sz w:val="28"/>
          <w:szCs w:val="28"/>
        </w:rPr>
        <w:t>新疆铁道勘察设计院有限公司，是中铁第一勘察设计院集团有限公司的主要子公司。是中国铁建（CRCC）下属公司（央企）。是</w:t>
      </w:r>
      <w:proofErr w:type="gramStart"/>
      <w:r w:rsidRPr="008F2316">
        <w:rPr>
          <w:rFonts w:ascii="华文仿宋" w:eastAsia="华文仿宋" w:hAnsi="华文仿宋" w:hint="eastAsia"/>
          <w:sz w:val="28"/>
          <w:szCs w:val="28"/>
        </w:rPr>
        <w:t>国内集</w:t>
      </w:r>
      <w:proofErr w:type="gramEnd"/>
      <w:r w:rsidRPr="008F2316">
        <w:rPr>
          <w:rFonts w:ascii="华文仿宋" w:eastAsia="华文仿宋" w:hAnsi="华文仿宋" w:hint="eastAsia"/>
          <w:sz w:val="28"/>
          <w:szCs w:val="28"/>
        </w:rPr>
        <w:t>工程勘察、工程设计、工程咨询、工程总承包、工程测绘、工程实验为一体的综合性勘察设计企业。是新疆唯一一家以铁路、轨道交通为主，以交通路网规划、工程勘察、设计、咨询、工程总承包、试验检测为主的综合性勘察设计院。1995年在全行业率先通过中国船级社ISO9001质量体系认证，2009年取得“质量、环境、职业健康安全”三体系认证，2011年通过国家级高新技术企业认证。持有铁道设计甲级、建筑设计甲级、轨道交通工程甲级、工程勘察甲级、工程咨询甲级资格等多项</w:t>
      </w:r>
      <w:proofErr w:type="gramStart"/>
      <w:r w:rsidRPr="008F2316">
        <w:rPr>
          <w:rFonts w:ascii="华文仿宋" w:eastAsia="华文仿宋" w:hAnsi="华文仿宋" w:hint="eastAsia"/>
          <w:sz w:val="28"/>
          <w:szCs w:val="28"/>
        </w:rPr>
        <w:t>行业甲级</w:t>
      </w:r>
      <w:proofErr w:type="gramEnd"/>
      <w:r w:rsidRPr="008F2316">
        <w:rPr>
          <w:rFonts w:ascii="华文仿宋" w:eastAsia="华文仿宋" w:hAnsi="华文仿宋" w:hint="eastAsia"/>
          <w:sz w:val="28"/>
          <w:szCs w:val="28"/>
        </w:rPr>
        <w:t>资质。具有市政公用行业、公路、测绘、国家计量资质、国家特种设备(压力管道)设计等多项行业资质。</w:t>
      </w:r>
    </w:p>
    <w:p w:rsidR="005661E5" w:rsidRDefault="00F85644" w:rsidP="00CA31B5">
      <w:pPr>
        <w:spacing w:line="5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F85644">
        <w:rPr>
          <w:rFonts w:ascii="华文仿宋" w:eastAsia="华文仿宋" w:hAnsi="华文仿宋" w:hint="eastAsia"/>
          <w:sz w:val="28"/>
          <w:szCs w:val="28"/>
        </w:rPr>
        <w:t>六十多年来，我院先后主持完成了兰新铁路、南疆铁路、兰新线增建二线、兰新线电气化改造、精伊霍铁路、</w:t>
      </w:r>
      <w:proofErr w:type="gramStart"/>
      <w:r w:rsidRPr="00F85644">
        <w:rPr>
          <w:rFonts w:ascii="华文仿宋" w:eastAsia="华文仿宋" w:hAnsi="华文仿宋" w:hint="eastAsia"/>
          <w:sz w:val="28"/>
          <w:szCs w:val="28"/>
        </w:rPr>
        <w:t>奎</w:t>
      </w:r>
      <w:proofErr w:type="gramEnd"/>
      <w:r w:rsidRPr="00F85644">
        <w:rPr>
          <w:rFonts w:ascii="华文仿宋" w:eastAsia="华文仿宋" w:hAnsi="华文仿宋" w:hint="eastAsia"/>
          <w:sz w:val="28"/>
          <w:szCs w:val="28"/>
        </w:rPr>
        <w:t>北铁路、哈罗铁路、</w:t>
      </w:r>
      <w:proofErr w:type="gramStart"/>
      <w:r w:rsidRPr="00F85644">
        <w:rPr>
          <w:rFonts w:ascii="华文仿宋" w:eastAsia="华文仿宋" w:hAnsi="华文仿宋" w:hint="eastAsia"/>
          <w:sz w:val="28"/>
          <w:szCs w:val="28"/>
        </w:rPr>
        <w:t>库俄铁路</w:t>
      </w:r>
      <w:proofErr w:type="gramEnd"/>
      <w:r w:rsidRPr="00F85644">
        <w:rPr>
          <w:rFonts w:ascii="华文仿宋" w:eastAsia="华文仿宋" w:hAnsi="华文仿宋" w:hint="eastAsia"/>
          <w:sz w:val="28"/>
          <w:szCs w:val="28"/>
        </w:rPr>
        <w:t>、</w:t>
      </w:r>
      <w:proofErr w:type="gramStart"/>
      <w:r w:rsidRPr="00F85644">
        <w:rPr>
          <w:rFonts w:ascii="华文仿宋" w:eastAsia="华文仿宋" w:hAnsi="华文仿宋" w:hint="eastAsia"/>
          <w:sz w:val="28"/>
          <w:szCs w:val="28"/>
        </w:rPr>
        <w:t>喀和铁路</w:t>
      </w:r>
      <w:proofErr w:type="gramEnd"/>
      <w:r w:rsidRPr="00F85644">
        <w:rPr>
          <w:rFonts w:ascii="华文仿宋" w:eastAsia="华文仿宋" w:hAnsi="华文仿宋" w:hint="eastAsia"/>
          <w:sz w:val="28"/>
          <w:szCs w:val="28"/>
        </w:rPr>
        <w:t>、</w:t>
      </w:r>
      <w:proofErr w:type="gramStart"/>
      <w:r w:rsidRPr="00F85644">
        <w:rPr>
          <w:rFonts w:ascii="华文仿宋" w:eastAsia="华文仿宋" w:hAnsi="华文仿宋" w:hint="eastAsia"/>
          <w:sz w:val="28"/>
          <w:szCs w:val="28"/>
        </w:rPr>
        <w:t>额哈铁路</w:t>
      </w:r>
      <w:proofErr w:type="gramEnd"/>
      <w:r w:rsidRPr="00F85644">
        <w:rPr>
          <w:rFonts w:ascii="华文仿宋" w:eastAsia="华文仿宋" w:hAnsi="华文仿宋" w:hint="eastAsia"/>
          <w:sz w:val="28"/>
          <w:szCs w:val="28"/>
        </w:rPr>
        <w:t>、</w:t>
      </w:r>
      <w:proofErr w:type="gramStart"/>
      <w:r w:rsidRPr="00F85644">
        <w:rPr>
          <w:rFonts w:ascii="华文仿宋" w:eastAsia="华文仿宋" w:hAnsi="华文仿宋" w:hint="eastAsia"/>
          <w:sz w:val="28"/>
          <w:szCs w:val="28"/>
        </w:rPr>
        <w:t>格库铁路</w:t>
      </w:r>
      <w:proofErr w:type="gramEnd"/>
      <w:r w:rsidRPr="00F85644">
        <w:rPr>
          <w:rFonts w:ascii="华文仿宋" w:eastAsia="华文仿宋" w:hAnsi="华文仿宋" w:hint="eastAsia"/>
          <w:sz w:val="28"/>
          <w:szCs w:val="28"/>
        </w:rPr>
        <w:t>、阿富准铁路、和</w:t>
      </w:r>
      <w:proofErr w:type="gramStart"/>
      <w:r w:rsidRPr="00F85644">
        <w:rPr>
          <w:rFonts w:ascii="华文仿宋" w:eastAsia="华文仿宋" w:hAnsi="华文仿宋" w:hint="eastAsia"/>
          <w:sz w:val="28"/>
          <w:szCs w:val="28"/>
        </w:rPr>
        <w:t>若</w:t>
      </w:r>
      <w:proofErr w:type="gramEnd"/>
      <w:r w:rsidRPr="00F85644">
        <w:rPr>
          <w:rFonts w:ascii="华文仿宋" w:eastAsia="华文仿宋" w:hAnsi="华文仿宋" w:hint="eastAsia"/>
          <w:sz w:val="28"/>
          <w:szCs w:val="28"/>
        </w:rPr>
        <w:t>铁路、乌将铁路、伊阿</w:t>
      </w:r>
      <w:proofErr w:type="gramStart"/>
      <w:r w:rsidRPr="00F85644">
        <w:rPr>
          <w:rFonts w:ascii="华文仿宋" w:eastAsia="华文仿宋" w:hAnsi="华文仿宋" w:hint="eastAsia"/>
          <w:sz w:val="28"/>
          <w:szCs w:val="28"/>
        </w:rPr>
        <w:t>铁路等疆内</w:t>
      </w:r>
      <w:proofErr w:type="gramEnd"/>
      <w:r w:rsidRPr="00F85644">
        <w:rPr>
          <w:rFonts w:ascii="华文仿宋" w:eastAsia="华文仿宋" w:hAnsi="华文仿宋" w:hint="eastAsia"/>
          <w:sz w:val="28"/>
          <w:szCs w:val="28"/>
        </w:rPr>
        <w:t>全部干支</w:t>
      </w:r>
      <w:proofErr w:type="gramStart"/>
      <w:r w:rsidRPr="00F85644">
        <w:rPr>
          <w:rFonts w:ascii="华文仿宋" w:eastAsia="华文仿宋" w:hAnsi="华文仿宋" w:hint="eastAsia"/>
          <w:sz w:val="28"/>
          <w:szCs w:val="28"/>
        </w:rPr>
        <w:t>线项目</w:t>
      </w:r>
      <w:proofErr w:type="gramEnd"/>
      <w:r w:rsidRPr="00F85644">
        <w:rPr>
          <w:rFonts w:ascii="华文仿宋" w:eastAsia="华文仿宋" w:hAnsi="华文仿宋" w:hint="eastAsia"/>
          <w:sz w:val="28"/>
          <w:szCs w:val="28"/>
        </w:rPr>
        <w:t>的勘察设计工作，参加了侯月铁路、新长铁路、青藏铁路、川藏铁路</w:t>
      </w:r>
      <w:proofErr w:type="gramStart"/>
      <w:r w:rsidRPr="00F85644">
        <w:rPr>
          <w:rFonts w:ascii="华文仿宋" w:eastAsia="华文仿宋" w:hAnsi="华文仿宋" w:hint="eastAsia"/>
          <w:sz w:val="28"/>
          <w:szCs w:val="28"/>
        </w:rPr>
        <w:t>等疆外</w:t>
      </w:r>
      <w:proofErr w:type="gramEnd"/>
      <w:r w:rsidRPr="00F85644">
        <w:rPr>
          <w:rFonts w:ascii="华文仿宋" w:eastAsia="华文仿宋" w:hAnsi="华文仿宋" w:hint="eastAsia"/>
          <w:sz w:val="28"/>
          <w:szCs w:val="28"/>
        </w:rPr>
        <w:t>干线的勘察设计工作，见证了新疆铁路从无到有、从线到网、从单线到复线、从普速到高速的全过程。完成的国家和省部级重点项目遍及全国16个省市自治区，累计完成各阶段勘察设计3万余公里，运营里程近11000公里。</w:t>
      </w:r>
    </w:p>
    <w:p w:rsidR="00F85644" w:rsidRDefault="00F85644" w:rsidP="00CA31B5">
      <w:pPr>
        <w:spacing w:line="5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F85644">
        <w:rPr>
          <w:rFonts w:ascii="华文仿宋" w:eastAsia="华文仿宋" w:hAnsi="华文仿宋" w:hint="eastAsia"/>
          <w:sz w:val="28"/>
          <w:szCs w:val="28"/>
        </w:rPr>
        <w:t>进入新世纪以来，我院主持编制完成了新疆及兵团“十二五”、“十三五”、“十四五”铁路规划和中长期铁路规划、综合立体交通规划（铁路）、国边防交通规划等重大课题。同时，我院还承担了乌鲁</w:t>
      </w:r>
      <w:r w:rsidRPr="00F85644">
        <w:rPr>
          <w:rFonts w:ascii="华文仿宋" w:eastAsia="华文仿宋" w:hAnsi="华文仿宋" w:hint="eastAsia"/>
          <w:sz w:val="28"/>
          <w:szCs w:val="28"/>
        </w:rPr>
        <w:lastRenderedPageBreak/>
        <w:t>木齐市地铁勘察设计任务，新疆各城市、各景区公共及旅游轨道交通前期设计工作，承担了国家重点国边防公路的勘察设计任务，为新疆经济社会发展做出了重大贡献。</w:t>
      </w:r>
    </w:p>
    <w:p w:rsidR="00F85644" w:rsidRPr="00F85644" w:rsidRDefault="00F85644" w:rsidP="00CA31B5">
      <w:pPr>
        <w:spacing w:line="5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F85644">
        <w:rPr>
          <w:rFonts w:ascii="华文仿宋" w:eastAsia="华文仿宋" w:hAnsi="华文仿宋" w:hint="eastAsia"/>
          <w:sz w:val="28"/>
          <w:szCs w:val="28"/>
        </w:rPr>
        <w:t>新世纪以来，我院获得发明专利授权、实用新型专利授权100余项；获省部级以上勘察、设计、咨询类项目奖80余项；获全国五一劳动奖状、全国优秀勘察设计企业、全国创新型优秀企业、全国五一巾帼标兵岗、全国工人先锋号、开发建设新疆奖状、自治区脱贫攻坚先进集体等荣誉称号，连续31年保持“自治区文明单位”称号。2021年，我院乌鲁木齐国际陆港区中欧班列集结中心EPC项目部获全国工人先锋号，被中宣部和全国总工会授予“最美职工”称号。</w:t>
      </w:r>
    </w:p>
    <w:p w:rsidR="00F85644" w:rsidRDefault="00F85644" w:rsidP="00CA31B5">
      <w:pPr>
        <w:spacing w:line="5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F85644">
        <w:rPr>
          <w:rFonts w:ascii="华文仿宋" w:eastAsia="华文仿宋" w:hAnsi="华文仿宋" w:hint="eastAsia"/>
          <w:sz w:val="28"/>
          <w:szCs w:val="28"/>
        </w:rPr>
        <w:t>长期以来，自治区党委和政府将我院纳入直接管理序列，列为自治区重要的专家顾问单位，定期参加党委扩大会议、经济工作会议和有关专题会议，为新疆经济建设和社会发展提供技术支持，得到了自治区党委和政府的高度肯定。</w:t>
      </w:r>
    </w:p>
    <w:p w:rsidR="00F85644" w:rsidRDefault="00F85644" w:rsidP="00CA31B5">
      <w:pPr>
        <w:spacing w:line="5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</w:p>
    <w:p w:rsidR="0074377F" w:rsidRPr="0074377F" w:rsidRDefault="0074377F" w:rsidP="00CA31B5">
      <w:pPr>
        <w:spacing w:line="5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74377F">
        <w:rPr>
          <w:rFonts w:ascii="华文仿宋" w:eastAsia="华文仿宋" w:hAnsi="华文仿宋" w:hint="eastAsia"/>
          <w:sz w:val="28"/>
          <w:szCs w:val="28"/>
        </w:rPr>
        <w:t>【工资待遇及福利】</w:t>
      </w:r>
    </w:p>
    <w:p w:rsidR="0074377F" w:rsidRDefault="00250CC1" w:rsidP="00CA31B5">
      <w:pPr>
        <w:spacing w:line="5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一</w:t>
      </w:r>
      <w:r w:rsidR="0074377F" w:rsidRPr="0074377F">
        <w:rPr>
          <w:rFonts w:ascii="华文仿宋" w:eastAsia="华文仿宋" w:hAnsi="华文仿宋" w:hint="eastAsia"/>
          <w:sz w:val="28"/>
          <w:szCs w:val="28"/>
        </w:rPr>
        <w:t>、（见习、试用期结束）工资待遇：岗位工资+月绩效奖金+年终奖金+项目奖金+专项奖励+福利。</w:t>
      </w:r>
    </w:p>
    <w:p w:rsidR="00391943" w:rsidRDefault="00391943" w:rsidP="00CA31B5">
      <w:pPr>
        <w:spacing w:line="5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薪资范围：</w:t>
      </w:r>
      <w:r>
        <w:rPr>
          <w:rFonts w:ascii="华文仿宋" w:eastAsia="华文仿宋" w:hAnsi="华文仿宋" w:hint="eastAsia"/>
          <w:sz w:val="28"/>
          <w:szCs w:val="28"/>
        </w:rPr>
        <w:t>1</w:t>
      </w:r>
      <w:r>
        <w:rPr>
          <w:rFonts w:ascii="华文仿宋" w:eastAsia="华文仿宋" w:hAnsi="华文仿宋"/>
          <w:sz w:val="28"/>
          <w:szCs w:val="28"/>
        </w:rPr>
        <w:t>0k-30k/月</w:t>
      </w:r>
    </w:p>
    <w:p w:rsidR="00250CC1" w:rsidRPr="0074377F" w:rsidRDefault="00250CC1" w:rsidP="00CA31B5">
      <w:pPr>
        <w:spacing w:line="5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二</w:t>
      </w:r>
      <w:r>
        <w:rPr>
          <w:rFonts w:ascii="华文仿宋" w:eastAsia="华文仿宋" w:hAnsi="华文仿宋"/>
          <w:sz w:val="28"/>
          <w:szCs w:val="28"/>
        </w:rPr>
        <w:t>、</w:t>
      </w:r>
      <w:r w:rsidRPr="0074377F">
        <w:rPr>
          <w:rFonts w:ascii="华文仿宋" w:eastAsia="华文仿宋" w:hAnsi="华文仿宋" w:hint="eastAsia"/>
          <w:sz w:val="28"/>
          <w:szCs w:val="28"/>
        </w:rPr>
        <w:t>（见习、试用期间）生活费标准：</w:t>
      </w:r>
    </w:p>
    <w:p w:rsidR="00250CC1" w:rsidRPr="0074377F" w:rsidRDefault="00250CC1" w:rsidP="00CA31B5">
      <w:pPr>
        <w:spacing w:line="5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74377F">
        <w:rPr>
          <w:rFonts w:ascii="华文仿宋" w:eastAsia="华文仿宋" w:hAnsi="华文仿宋" w:hint="eastAsia"/>
          <w:sz w:val="28"/>
          <w:szCs w:val="28"/>
        </w:rPr>
        <w:t>1、博士学位（试用期三个月）：</w:t>
      </w:r>
      <w:r w:rsidR="004E77FC">
        <w:rPr>
          <w:rFonts w:ascii="华文仿宋" w:eastAsia="华文仿宋" w:hAnsi="华文仿宋"/>
          <w:sz w:val="28"/>
          <w:szCs w:val="28"/>
        </w:rPr>
        <w:t>10000</w:t>
      </w:r>
      <w:r w:rsidRPr="0074377F">
        <w:rPr>
          <w:rFonts w:ascii="华文仿宋" w:eastAsia="华文仿宋" w:hAnsi="华文仿宋" w:hint="eastAsia"/>
          <w:sz w:val="28"/>
          <w:szCs w:val="28"/>
        </w:rPr>
        <w:t>元/月；</w:t>
      </w:r>
    </w:p>
    <w:p w:rsidR="00250CC1" w:rsidRPr="0074377F" w:rsidRDefault="00250CC1" w:rsidP="00CA31B5">
      <w:pPr>
        <w:spacing w:line="5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74377F">
        <w:rPr>
          <w:rFonts w:ascii="华文仿宋" w:eastAsia="华文仿宋" w:hAnsi="华文仿宋" w:hint="eastAsia"/>
          <w:sz w:val="28"/>
          <w:szCs w:val="28"/>
        </w:rPr>
        <w:t>2、硕士学位或双学士学位（试用期六个月）：</w:t>
      </w:r>
      <w:r w:rsidR="004E77FC">
        <w:rPr>
          <w:rFonts w:ascii="华文仿宋" w:eastAsia="华文仿宋" w:hAnsi="华文仿宋"/>
          <w:sz w:val="28"/>
          <w:szCs w:val="28"/>
        </w:rPr>
        <w:t>7000</w:t>
      </w:r>
      <w:r w:rsidRPr="0074377F">
        <w:rPr>
          <w:rFonts w:ascii="华文仿宋" w:eastAsia="华文仿宋" w:hAnsi="华文仿宋" w:hint="eastAsia"/>
          <w:sz w:val="28"/>
          <w:szCs w:val="28"/>
        </w:rPr>
        <w:t>元/月；</w:t>
      </w:r>
    </w:p>
    <w:p w:rsidR="00250CC1" w:rsidRPr="0074377F" w:rsidRDefault="00250CC1" w:rsidP="00CA31B5">
      <w:pPr>
        <w:spacing w:line="5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74377F">
        <w:rPr>
          <w:rFonts w:ascii="华文仿宋" w:eastAsia="华文仿宋" w:hAnsi="华文仿宋" w:hint="eastAsia"/>
          <w:sz w:val="28"/>
          <w:szCs w:val="28"/>
        </w:rPr>
        <w:t>3、大学本科毕业（见习期一年）：</w:t>
      </w:r>
      <w:r w:rsidR="004E77FC">
        <w:rPr>
          <w:rFonts w:ascii="华文仿宋" w:eastAsia="华文仿宋" w:hAnsi="华文仿宋"/>
          <w:sz w:val="28"/>
          <w:szCs w:val="28"/>
        </w:rPr>
        <w:t>6000</w:t>
      </w:r>
      <w:r w:rsidRPr="0074377F">
        <w:rPr>
          <w:rFonts w:ascii="华文仿宋" w:eastAsia="华文仿宋" w:hAnsi="华文仿宋" w:hint="eastAsia"/>
          <w:sz w:val="28"/>
          <w:szCs w:val="28"/>
        </w:rPr>
        <w:t>元/月。</w:t>
      </w:r>
    </w:p>
    <w:p w:rsidR="0074377F" w:rsidRPr="0074377F" w:rsidRDefault="0074377F" w:rsidP="00CA31B5">
      <w:pPr>
        <w:spacing w:line="5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74377F">
        <w:rPr>
          <w:rFonts w:ascii="华文仿宋" w:eastAsia="华文仿宋" w:hAnsi="华文仿宋" w:hint="eastAsia"/>
          <w:sz w:val="28"/>
          <w:szCs w:val="28"/>
        </w:rPr>
        <w:t>福利包括：</w:t>
      </w:r>
    </w:p>
    <w:p w:rsidR="0074377F" w:rsidRPr="0074377F" w:rsidRDefault="0074377F" w:rsidP="00CA31B5">
      <w:pPr>
        <w:spacing w:line="5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74377F">
        <w:rPr>
          <w:rFonts w:ascii="华文仿宋" w:eastAsia="华文仿宋" w:hAnsi="华文仿宋" w:hint="eastAsia"/>
          <w:sz w:val="28"/>
          <w:szCs w:val="28"/>
        </w:rPr>
        <w:lastRenderedPageBreak/>
        <w:t>1、与单位签订劳动合同，享受“五险二金”（五险：国家及当地政府规定；二金：住房公积金、企业年金）；</w:t>
      </w:r>
    </w:p>
    <w:p w:rsidR="0074377F" w:rsidRPr="0074377F" w:rsidRDefault="0074377F" w:rsidP="00CA31B5">
      <w:pPr>
        <w:spacing w:line="5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74377F">
        <w:rPr>
          <w:rFonts w:ascii="华文仿宋" w:eastAsia="华文仿宋" w:hAnsi="华文仿宋" w:hint="eastAsia"/>
          <w:sz w:val="28"/>
          <w:szCs w:val="28"/>
        </w:rPr>
        <w:t>2、集团公司新员工入职培训；</w:t>
      </w:r>
    </w:p>
    <w:p w:rsidR="0074377F" w:rsidRPr="0074377F" w:rsidRDefault="0074377F" w:rsidP="00CA31B5">
      <w:pPr>
        <w:spacing w:line="5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74377F">
        <w:rPr>
          <w:rFonts w:ascii="华文仿宋" w:eastAsia="华文仿宋" w:hAnsi="华文仿宋" w:hint="eastAsia"/>
          <w:sz w:val="28"/>
          <w:szCs w:val="28"/>
        </w:rPr>
        <w:t>3、提供员工公寓(两人一间，福利补助住宿，提供床、桌椅、淋浴器等基本设施)。员工餐厅（福利补助就餐）；</w:t>
      </w:r>
    </w:p>
    <w:p w:rsidR="0074377F" w:rsidRPr="0074377F" w:rsidRDefault="0074377F" w:rsidP="00CA31B5">
      <w:pPr>
        <w:spacing w:line="5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74377F">
        <w:rPr>
          <w:rFonts w:ascii="华文仿宋" w:eastAsia="华文仿宋" w:hAnsi="华文仿宋" w:hint="eastAsia"/>
          <w:sz w:val="28"/>
          <w:szCs w:val="28"/>
        </w:rPr>
        <w:t xml:space="preserve">4、享受差旅补贴，通讯补贴，工龄补贴，高温补贴，取暖补贴，生育补贴；       </w:t>
      </w:r>
    </w:p>
    <w:p w:rsidR="0074377F" w:rsidRPr="0074377F" w:rsidRDefault="0074377F" w:rsidP="00CA31B5">
      <w:pPr>
        <w:spacing w:line="5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74377F">
        <w:rPr>
          <w:rFonts w:ascii="华文仿宋" w:eastAsia="华文仿宋" w:hAnsi="华文仿宋" w:hint="eastAsia"/>
          <w:sz w:val="28"/>
          <w:szCs w:val="28"/>
        </w:rPr>
        <w:t>5、享有人身意外伤害保险，年度体检、生日福利，节日慰问，在岗培训，注册资格奖励、月支津贴，定制品牌工装等福利；</w:t>
      </w:r>
    </w:p>
    <w:p w:rsidR="0074377F" w:rsidRPr="0074377F" w:rsidRDefault="0074377F" w:rsidP="00CA31B5">
      <w:pPr>
        <w:spacing w:line="5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74377F">
        <w:rPr>
          <w:rFonts w:ascii="华文仿宋" w:eastAsia="华文仿宋" w:hAnsi="华文仿宋" w:hint="eastAsia"/>
          <w:sz w:val="28"/>
          <w:szCs w:val="28"/>
        </w:rPr>
        <w:t>6、企业股权激励，享受企业快速发展带来的红利；</w:t>
      </w:r>
    </w:p>
    <w:p w:rsidR="0074377F" w:rsidRPr="0074377F" w:rsidRDefault="0074377F" w:rsidP="00CA31B5">
      <w:pPr>
        <w:spacing w:line="5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74377F">
        <w:rPr>
          <w:rFonts w:ascii="华文仿宋" w:eastAsia="华文仿宋" w:hAnsi="华文仿宋" w:hint="eastAsia"/>
          <w:sz w:val="28"/>
          <w:szCs w:val="28"/>
        </w:rPr>
        <w:t>7、对能力强、技术优者提供重大工程、重大专项锻炼机会；</w:t>
      </w:r>
    </w:p>
    <w:p w:rsidR="0074377F" w:rsidRPr="0074377F" w:rsidRDefault="0074377F" w:rsidP="00CA31B5">
      <w:pPr>
        <w:spacing w:line="5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74377F">
        <w:rPr>
          <w:rFonts w:ascii="华文仿宋" w:eastAsia="华文仿宋" w:hAnsi="华文仿宋" w:hint="eastAsia"/>
          <w:sz w:val="28"/>
          <w:szCs w:val="28"/>
        </w:rPr>
        <w:t>8、享受国家规定的带薪年休假及节假日工休，探亲假等；</w:t>
      </w:r>
    </w:p>
    <w:p w:rsidR="0074377F" w:rsidRDefault="0074377F" w:rsidP="00CA31B5">
      <w:pPr>
        <w:spacing w:line="5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74377F">
        <w:rPr>
          <w:rFonts w:ascii="华文仿宋" w:eastAsia="华文仿宋" w:hAnsi="华文仿宋" w:hint="eastAsia"/>
          <w:sz w:val="28"/>
          <w:szCs w:val="28"/>
        </w:rPr>
        <w:t>9、拥有室内、外综合型体育场，配有羽毛球场、乒乓球区、台球、健身区、室内篮球场和更衣室等。开展丰富多彩的文体活动，如滑雪、徒步、趣味运动会、羽毛球、篮球、足球等比赛。</w:t>
      </w:r>
    </w:p>
    <w:p w:rsidR="0074377F" w:rsidRPr="0074377F" w:rsidRDefault="0074377F" w:rsidP="00CA31B5">
      <w:pPr>
        <w:spacing w:line="5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74377F">
        <w:rPr>
          <w:rFonts w:ascii="华文仿宋" w:eastAsia="华文仿宋" w:hAnsi="华文仿宋" w:hint="eastAsia"/>
          <w:sz w:val="28"/>
          <w:szCs w:val="28"/>
        </w:rPr>
        <w:t>【招聘岗位】</w:t>
      </w:r>
    </w:p>
    <w:p w:rsidR="000E27FE" w:rsidRPr="000E27FE" w:rsidRDefault="000E27FE" w:rsidP="000E27FE">
      <w:pPr>
        <w:spacing w:line="560" w:lineRule="exact"/>
        <w:ind w:firstLineChars="200" w:firstLine="560"/>
        <w:rPr>
          <w:rFonts w:ascii="华文仿宋" w:eastAsia="华文仿宋" w:hAnsi="华文仿宋" w:hint="eastAsia"/>
          <w:sz w:val="28"/>
          <w:szCs w:val="28"/>
        </w:rPr>
      </w:pPr>
      <w:r w:rsidRPr="000E27FE">
        <w:rPr>
          <w:rFonts w:ascii="华文仿宋" w:eastAsia="华文仿宋" w:hAnsi="华文仿宋" w:hint="eastAsia"/>
          <w:sz w:val="28"/>
          <w:szCs w:val="28"/>
        </w:rPr>
        <w:t>本科：道路与铁道工程、工程造价、交通工程、工程地质、道路工程、桥梁工程、电气工程及自动化、通信工程、交通信息工程及控制（铁道信号）、建筑学、岩土工程、结构工程、地理信息系统、测绘工程、环境工程、钻探、物探。</w:t>
      </w:r>
    </w:p>
    <w:p w:rsidR="000E27FE" w:rsidRPr="000E27FE" w:rsidRDefault="000E27FE" w:rsidP="000E27FE">
      <w:pPr>
        <w:spacing w:line="5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0E27FE">
        <w:rPr>
          <w:rFonts w:ascii="华文仿宋" w:eastAsia="华文仿宋" w:hAnsi="华文仿宋" w:hint="eastAsia"/>
          <w:sz w:val="28"/>
          <w:szCs w:val="28"/>
        </w:rPr>
        <w:t>研究生：道路与铁道工程、桥梁工程、岩土工程、结构工程、交通工程、工程地质。</w:t>
      </w:r>
    </w:p>
    <w:p w:rsidR="0074377F" w:rsidRPr="0074377F" w:rsidRDefault="0074377F" w:rsidP="000E27FE">
      <w:pPr>
        <w:spacing w:line="5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74377F">
        <w:rPr>
          <w:rFonts w:ascii="华文仿宋" w:eastAsia="华文仿宋" w:hAnsi="华文仿宋" w:hint="eastAsia"/>
          <w:sz w:val="28"/>
          <w:szCs w:val="28"/>
        </w:rPr>
        <w:t>【应聘条件】</w:t>
      </w:r>
    </w:p>
    <w:p w:rsidR="0074377F" w:rsidRDefault="0074377F" w:rsidP="00CA31B5">
      <w:pPr>
        <w:spacing w:line="5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74377F">
        <w:rPr>
          <w:rFonts w:ascii="华文仿宋" w:eastAsia="华文仿宋" w:hAnsi="华文仿宋" w:hint="eastAsia"/>
          <w:sz w:val="28"/>
          <w:szCs w:val="28"/>
        </w:rPr>
        <w:t>全日制大学本科、研究生学历、学位；研究生</w:t>
      </w:r>
      <w:proofErr w:type="gramStart"/>
      <w:r w:rsidRPr="0074377F">
        <w:rPr>
          <w:rFonts w:ascii="华文仿宋" w:eastAsia="华文仿宋" w:hAnsi="华文仿宋" w:hint="eastAsia"/>
          <w:sz w:val="28"/>
          <w:szCs w:val="28"/>
        </w:rPr>
        <w:t>要求本硕所学</w:t>
      </w:r>
      <w:proofErr w:type="gramEnd"/>
      <w:r w:rsidRPr="0074377F">
        <w:rPr>
          <w:rFonts w:ascii="华文仿宋" w:eastAsia="华文仿宋" w:hAnsi="华文仿宋" w:hint="eastAsia"/>
          <w:sz w:val="28"/>
          <w:szCs w:val="28"/>
        </w:rPr>
        <w:t>专业</w:t>
      </w:r>
      <w:r w:rsidRPr="0074377F">
        <w:rPr>
          <w:rFonts w:ascii="华文仿宋" w:eastAsia="华文仿宋" w:hAnsi="华文仿宋" w:hint="eastAsia"/>
          <w:sz w:val="28"/>
          <w:szCs w:val="28"/>
        </w:rPr>
        <w:lastRenderedPageBreak/>
        <w:t>一致或者相近；综合素质高，专业能力强，学习成绩优秀；本科生通过国家四级，研究生外语通过国家六级；身心健康，仪表端庄，勤奋上进。</w:t>
      </w:r>
    </w:p>
    <w:p w:rsidR="0074377F" w:rsidRPr="0074377F" w:rsidRDefault="0074377F" w:rsidP="00CA31B5">
      <w:pPr>
        <w:spacing w:line="5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74377F">
        <w:rPr>
          <w:rFonts w:ascii="华文仿宋" w:eastAsia="华文仿宋" w:hAnsi="华文仿宋" w:hint="eastAsia"/>
          <w:sz w:val="28"/>
          <w:szCs w:val="28"/>
        </w:rPr>
        <w:t>【简历投递信息】</w:t>
      </w:r>
    </w:p>
    <w:p w:rsidR="0074377F" w:rsidRPr="005A543D" w:rsidRDefault="0074377F" w:rsidP="00CA31B5">
      <w:pPr>
        <w:spacing w:line="560" w:lineRule="exact"/>
        <w:ind w:firstLineChars="200" w:firstLine="560"/>
        <w:rPr>
          <w:rFonts w:ascii="微软雅黑" w:eastAsia="微软雅黑" w:hAnsi="微软雅黑"/>
          <w:b/>
          <w:color w:val="FF0000"/>
          <w:sz w:val="28"/>
          <w:szCs w:val="28"/>
        </w:rPr>
      </w:pPr>
      <w:r w:rsidRPr="005A543D">
        <w:rPr>
          <w:rFonts w:ascii="微软雅黑" w:eastAsia="微软雅黑" w:hAnsi="微软雅黑" w:hint="eastAsia"/>
          <w:b/>
          <w:color w:val="FF0000"/>
          <w:sz w:val="28"/>
          <w:szCs w:val="28"/>
        </w:rPr>
        <w:t>投递简历E-Mail：xjtsyrlzy@sina.com</w:t>
      </w:r>
    </w:p>
    <w:p w:rsidR="0074377F" w:rsidRPr="0074377F" w:rsidRDefault="0074377F" w:rsidP="00CA31B5">
      <w:pPr>
        <w:spacing w:line="5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74377F">
        <w:rPr>
          <w:rFonts w:ascii="华文仿宋" w:eastAsia="华文仿宋" w:hAnsi="华文仿宋" w:hint="eastAsia"/>
          <w:sz w:val="28"/>
          <w:szCs w:val="28"/>
        </w:rPr>
        <w:t>邮件投递要求注明：</w:t>
      </w:r>
    </w:p>
    <w:p w:rsidR="0074377F" w:rsidRPr="0074377F" w:rsidRDefault="0074377F" w:rsidP="00CA31B5">
      <w:pPr>
        <w:spacing w:line="5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74377F">
        <w:rPr>
          <w:rFonts w:ascii="华文仿宋" w:eastAsia="华文仿宋" w:hAnsi="华文仿宋" w:hint="eastAsia"/>
          <w:sz w:val="28"/>
          <w:szCs w:val="28"/>
        </w:rPr>
        <w:t>1、邮件主题：学校+专业+学历+毕业时间+姓名</w:t>
      </w:r>
    </w:p>
    <w:p w:rsidR="0074377F" w:rsidRPr="0074377F" w:rsidRDefault="0074377F" w:rsidP="00CA31B5">
      <w:pPr>
        <w:spacing w:line="5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74377F">
        <w:rPr>
          <w:rFonts w:ascii="华文仿宋" w:eastAsia="华文仿宋" w:hAnsi="华文仿宋" w:hint="eastAsia"/>
          <w:sz w:val="28"/>
          <w:szCs w:val="28"/>
        </w:rPr>
        <w:t>2、邮件附件：本人简历、成绩单、四（六）级、各类获奖扫描件。</w:t>
      </w:r>
    </w:p>
    <w:p w:rsidR="0074377F" w:rsidRPr="0074377F" w:rsidRDefault="008F2316" w:rsidP="00CA31B5">
      <w:pPr>
        <w:spacing w:line="5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联系人：吴</w:t>
      </w:r>
      <w:r w:rsidR="0074377F" w:rsidRPr="0074377F">
        <w:rPr>
          <w:rFonts w:ascii="华文仿宋" w:eastAsia="华文仿宋" w:hAnsi="华文仿宋" w:hint="eastAsia"/>
          <w:sz w:val="28"/>
          <w:szCs w:val="28"/>
        </w:rPr>
        <w:t>老师 联系电话：0991-7956037；</w:t>
      </w:r>
    </w:p>
    <w:p w:rsidR="0074377F" w:rsidRPr="0074377F" w:rsidRDefault="0074377F" w:rsidP="00CA31B5">
      <w:pPr>
        <w:spacing w:line="5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74377F">
        <w:rPr>
          <w:rFonts w:ascii="华文仿宋" w:eastAsia="华文仿宋" w:hAnsi="华文仿宋" w:hint="eastAsia"/>
          <w:sz w:val="28"/>
          <w:szCs w:val="28"/>
        </w:rPr>
        <w:t xml:space="preserve">        </w:t>
      </w:r>
      <w:r w:rsidR="008F2316">
        <w:rPr>
          <w:rFonts w:ascii="华文仿宋" w:eastAsia="华文仿宋" w:hAnsi="华文仿宋" w:hint="eastAsia"/>
          <w:sz w:val="28"/>
          <w:szCs w:val="28"/>
        </w:rPr>
        <w:t>王</w:t>
      </w:r>
      <w:r w:rsidRPr="0074377F">
        <w:rPr>
          <w:rFonts w:ascii="华文仿宋" w:eastAsia="华文仿宋" w:hAnsi="华文仿宋" w:hint="eastAsia"/>
          <w:sz w:val="28"/>
          <w:szCs w:val="28"/>
        </w:rPr>
        <w:t>老师 联系电话：0991-795603</w:t>
      </w:r>
      <w:r w:rsidR="00AE2241">
        <w:rPr>
          <w:rFonts w:ascii="华文仿宋" w:eastAsia="华文仿宋" w:hAnsi="华文仿宋"/>
          <w:sz w:val="28"/>
          <w:szCs w:val="28"/>
        </w:rPr>
        <w:t>2</w:t>
      </w:r>
      <w:r w:rsidRPr="0074377F">
        <w:rPr>
          <w:rFonts w:ascii="华文仿宋" w:eastAsia="华文仿宋" w:hAnsi="华文仿宋" w:hint="eastAsia"/>
          <w:sz w:val="28"/>
          <w:szCs w:val="28"/>
        </w:rPr>
        <w:t>；</w:t>
      </w:r>
    </w:p>
    <w:p w:rsidR="0074377F" w:rsidRDefault="0074377F" w:rsidP="00CA31B5">
      <w:pPr>
        <w:spacing w:line="5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74377F">
        <w:rPr>
          <w:rFonts w:ascii="华文仿宋" w:eastAsia="华文仿宋" w:hAnsi="华文仿宋" w:hint="eastAsia"/>
          <w:sz w:val="28"/>
          <w:szCs w:val="28"/>
        </w:rPr>
        <w:t xml:space="preserve">        </w:t>
      </w:r>
      <w:r w:rsidR="008F2316">
        <w:rPr>
          <w:rFonts w:ascii="华文仿宋" w:eastAsia="华文仿宋" w:hAnsi="华文仿宋" w:hint="eastAsia"/>
          <w:sz w:val="28"/>
          <w:szCs w:val="28"/>
        </w:rPr>
        <w:t>刘</w:t>
      </w:r>
      <w:r w:rsidRPr="0074377F">
        <w:rPr>
          <w:rFonts w:ascii="华文仿宋" w:eastAsia="华文仿宋" w:hAnsi="华文仿宋" w:hint="eastAsia"/>
          <w:sz w:val="28"/>
          <w:szCs w:val="28"/>
        </w:rPr>
        <w:t>老师 联系电话：0991-7956031。</w:t>
      </w:r>
    </w:p>
    <w:p w:rsidR="008F2316" w:rsidRDefault="008F2316" w:rsidP="00CA31B5">
      <w:pPr>
        <w:spacing w:line="560" w:lineRule="exact"/>
        <w:rPr>
          <w:rFonts w:ascii="华文仿宋" w:eastAsia="华文仿宋" w:hAnsi="华文仿宋"/>
          <w:sz w:val="28"/>
          <w:szCs w:val="28"/>
        </w:rPr>
      </w:pPr>
    </w:p>
    <w:p w:rsidR="0074377F" w:rsidRPr="0074377F" w:rsidRDefault="0074377F" w:rsidP="00CA31B5">
      <w:pPr>
        <w:spacing w:line="560" w:lineRule="exact"/>
        <w:rPr>
          <w:rFonts w:ascii="华文仿宋" w:eastAsia="华文仿宋" w:hAnsi="华文仿宋"/>
          <w:sz w:val="28"/>
          <w:szCs w:val="28"/>
        </w:rPr>
      </w:pPr>
      <w:r w:rsidRPr="0074377F">
        <w:rPr>
          <w:rFonts w:ascii="华文仿宋" w:eastAsia="华文仿宋" w:hAnsi="华文仿宋" w:hint="eastAsia"/>
          <w:sz w:val="28"/>
          <w:szCs w:val="28"/>
        </w:rPr>
        <w:t>注：企业</w:t>
      </w:r>
      <w:proofErr w:type="gramStart"/>
      <w:r w:rsidRPr="0074377F">
        <w:rPr>
          <w:rFonts w:ascii="华文仿宋" w:eastAsia="华文仿宋" w:hAnsi="华文仿宋" w:hint="eastAsia"/>
          <w:sz w:val="28"/>
          <w:szCs w:val="28"/>
        </w:rPr>
        <w:t>简介请</w:t>
      </w:r>
      <w:proofErr w:type="gramEnd"/>
      <w:r w:rsidRPr="0074377F">
        <w:rPr>
          <w:rFonts w:ascii="华文仿宋" w:eastAsia="华文仿宋" w:hAnsi="华文仿宋" w:hint="eastAsia"/>
          <w:sz w:val="28"/>
          <w:szCs w:val="28"/>
        </w:rPr>
        <w:t>登陆新疆铁道勘察设计院网址：http://www.xjrsd.com.cn查询。各位有意向同学可将简历发至邮箱或电话联系。</w:t>
      </w:r>
    </w:p>
    <w:p w:rsidR="0074377F" w:rsidRPr="0074377F" w:rsidRDefault="0074377F" w:rsidP="00CA31B5">
      <w:pPr>
        <w:spacing w:line="56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</w:p>
    <w:sectPr w:rsidR="0074377F" w:rsidRPr="0074377F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D08" w:rsidRDefault="00652D08" w:rsidP="002341DB">
      <w:r>
        <w:separator/>
      </w:r>
    </w:p>
  </w:endnote>
  <w:endnote w:type="continuationSeparator" w:id="0">
    <w:p w:rsidR="00652D08" w:rsidRDefault="00652D08" w:rsidP="00234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D08" w:rsidRDefault="00652D08" w:rsidP="002341DB">
      <w:r>
        <w:separator/>
      </w:r>
    </w:p>
  </w:footnote>
  <w:footnote w:type="continuationSeparator" w:id="0">
    <w:p w:rsidR="00652D08" w:rsidRDefault="00652D08" w:rsidP="00234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334" w:rsidRDefault="00696334" w:rsidP="00696334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334" w:rsidRDefault="00696334" w:rsidP="0069633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0d69d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1E5"/>
    <w:rsid w:val="00030D87"/>
    <w:rsid w:val="000E27FE"/>
    <w:rsid w:val="00182221"/>
    <w:rsid w:val="001A58A5"/>
    <w:rsid w:val="002341DB"/>
    <w:rsid w:val="00250CC1"/>
    <w:rsid w:val="00260D23"/>
    <w:rsid w:val="00391943"/>
    <w:rsid w:val="00401593"/>
    <w:rsid w:val="00434EC4"/>
    <w:rsid w:val="004E77FC"/>
    <w:rsid w:val="005661E5"/>
    <w:rsid w:val="005A543D"/>
    <w:rsid w:val="00652D08"/>
    <w:rsid w:val="00696334"/>
    <w:rsid w:val="006C0B79"/>
    <w:rsid w:val="006D48DD"/>
    <w:rsid w:val="0074377F"/>
    <w:rsid w:val="008802DB"/>
    <w:rsid w:val="00893869"/>
    <w:rsid w:val="008E2A4D"/>
    <w:rsid w:val="008F2316"/>
    <w:rsid w:val="00965BAD"/>
    <w:rsid w:val="00990C5A"/>
    <w:rsid w:val="009D076B"/>
    <w:rsid w:val="00A900F1"/>
    <w:rsid w:val="00AE2241"/>
    <w:rsid w:val="00C04115"/>
    <w:rsid w:val="00C16F70"/>
    <w:rsid w:val="00CA31B5"/>
    <w:rsid w:val="00CD138A"/>
    <w:rsid w:val="00CF5F0F"/>
    <w:rsid w:val="00D92366"/>
    <w:rsid w:val="00E57222"/>
    <w:rsid w:val="00E62C59"/>
    <w:rsid w:val="00F12A85"/>
    <w:rsid w:val="00F85644"/>
    <w:rsid w:val="00F9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d69d9"/>
    </o:shapedefaults>
    <o:shapelayout v:ext="edit">
      <o:idmap v:ext="edit" data="1"/>
    </o:shapelayout>
  </w:shapeDefaults>
  <w:decimalSymbol w:val="."/>
  <w:listSeparator w:val=","/>
  <w15:chartTrackingRefBased/>
  <w15:docId w15:val="{F318AA3E-1C15-4BE7-A0BA-386D2FA1E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4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41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41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41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69ED2-F7D1-41A5-8FC5-DC57BD930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321</Words>
  <Characters>1832</Characters>
  <Application>Microsoft Office Word</Application>
  <DocSecurity>0</DocSecurity>
  <Lines>15</Lines>
  <Paragraphs>4</Paragraphs>
  <ScaleCrop>false</ScaleCrop>
  <Company>Microsoft</Company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WTQ</dc:creator>
  <cp:keywords/>
  <dc:description/>
  <cp:lastModifiedBy>99</cp:lastModifiedBy>
  <cp:revision>2</cp:revision>
  <dcterms:created xsi:type="dcterms:W3CDTF">2021-09-10T02:40:00Z</dcterms:created>
  <dcterms:modified xsi:type="dcterms:W3CDTF">2021-09-10T02:40:00Z</dcterms:modified>
</cp:coreProperties>
</file>