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4B" w:rsidRDefault="003058DE" w:rsidP="003058D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 w:rsidR="007704A8"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级关于修读学分暨毕业审核之备忘录</w:t>
      </w:r>
    </w:p>
    <w:p w:rsidR="003058DE" w:rsidRPr="003058DE" w:rsidRDefault="003058DE" w:rsidP="003058DE">
      <w:pPr>
        <w:jc w:val="left"/>
        <w:rPr>
          <w:sz w:val="28"/>
          <w:szCs w:val="28"/>
        </w:rPr>
      </w:pPr>
      <w:r w:rsidRPr="003058DE">
        <w:rPr>
          <w:rFonts w:hint="eastAsia"/>
          <w:sz w:val="28"/>
          <w:szCs w:val="28"/>
        </w:rPr>
        <w:t>201</w:t>
      </w:r>
      <w:r w:rsidR="007704A8">
        <w:rPr>
          <w:rFonts w:hint="eastAsia"/>
          <w:sz w:val="28"/>
          <w:szCs w:val="28"/>
        </w:rPr>
        <w:t>3</w:t>
      </w:r>
      <w:r w:rsidRPr="003058DE">
        <w:rPr>
          <w:rFonts w:hint="eastAsia"/>
          <w:sz w:val="28"/>
          <w:szCs w:val="28"/>
        </w:rPr>
        <w:t>级所有同学：</w:t>
      </w:r>
    </w:p>
    <w:p w:rsidR="0079375F" w:rsidRDefault="003058DE" w:rsidP="0079375F">
      <w:pPr>
        <w:ind w:firstLine="600"/>
        <w:jc w:val="left"/>
        <w:rPr>
          <w:sz w:val="28"/>
          <w:szCs w:val="28"/>
        </w:rPr>
      </w:pPr>
      <w:r w:rsidRPr="005F12F9">
        <w:rPr>
          <w:rFonts w:hint="eastAsia"/>
          <w:b/>
          <w:sz w:val="30"/>
          <w:szCs w:val="30"/>
          <w:highlight w:val="yellow"/>
        </w:rPr>
        <w:t>关于判定学业完成情况的唯一标准是培养计划</w:t>
      </w:r>
      <w:r>
        <w:rPr>
          <w:rFonts w:hint="eastAsia"/>
          <w:sz w:val="28"/>
          <w:szCs w:val="28"/>
        </w:rPr>
        <w:t>，请每位同学务必以此为依据认真再认真、仔细再仔细的审核自己的修读情况，个人主页上的修读进度和完成情况仅供参考，因为系统只是按事先设定的标准进行归类，对很多特殊情况不会做很智能的判断，</w:t>
      </w:r>
      <w:r w:rsidR="005F12F9">
        <w:rPr>
          <w:rFonts w:hint="eastAsia"/>
          <w:sz w:val="28"/>
          <w:szCs w:val="28"/>
        </w:rPr>
        <w:t>如重修的课程号不同、学分不同、跨专业课程、无效课程等等均不会正确归类</w:t>
      </w:r>
      <w:r w:rsidR="0079375F">
        <w:rPr>
          <w:rFonts w:hint="eastAsia"/>
          <w:sz w:val="28"/>
          <w:szCs w:val="28"/>
        </w:rPr>
        <w:t>。</w:t>
      </w:r>
    </w:p>
    <w:p w:rsidR="00FE4516" w:rsidRDefault="007704A8" w:rsidP="00FE4516">
      <w:pPr>
        <w:ind w:firstLine="6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本周</w:t>
      </w:r>
      <w:r w:rsidR="007F5A88">
        <w:rPr>
          <w:rFonts w:hint="eastAsia"/>
          <w:sz w:val="28"/>
          <w:szCs w:val="28"/>
        </w:rPr>
        <w:t>学校会处理一部分选课遗留问题，包括</w:t>
      </w:r>
      <w:r w:rsidR="008319F5">
        <w:rPr>
          <w:rFonts w:hint="eastAsia"/>
          <w:sz w:val="28"/>
          <w:szCs w:val="28"/>
        </w:rPr>
        <w:t>因</w:t>
      </w:r>
      <w:r w:rsidR="007F5A88">
        <w:rPr>
          <w:rFonts w:hint="eastAsia"/>
          <w:sz w:val="28"/>
          <w:szCs w:val="28"/>
        </w:rPr>
        <w:t>转专业、休学复学、停开课、</w:t>
      </w:r>
      <w:r w:rsidR="008319F5">
        <w:rPr>
          <w:rFonts w:hint="eastAsia"/>
          <w:sz w:val="28"/>
          <w:szCs w:val="28"/>
        </w:rPr>
        <w:t>置入已修课程等等特殊情况</w:t>
      </w:r>
      <w:r w:rsidR="007C04F3">
        <w:rPr>
          <w:rFonts w:hint="eastAsia"/>
          <w:sz w:val="28"/>
          <w:szCs w:val="28"/>
        </w:rPr>
        <w:t>导致的选课问题。但是</w:t>
      </w:r>
      <w:r w:rsidR="007F5A88">
        <w:rPr>
          <w:rFonts w:hint="eastAsia"/>
          <w:sz w:val="28"/>
          <w:szCs w:val="28"/>
        </w:rPr>
        <w:t>对于因个人原因导致选课失误（如漏选、多选等）并以后还有选课机会的（包含延期）</w:t>
      </w:r>
      <w:r w:rsidR="007C04F3">
        <w:rPr>
          <w:rFonts w:hint="eastAsia"/>
          <w:sz w:val="28"/>
          <w:szCs w:val="28"/>
        </w:rPr>
        <w:t>的原则上</w:t>
      </w:r>
      <w:r w:rsidR="007F5A88">
        <w:rPr>
          <w:rFonts w:hint="eastAsia"/>
          <w:sz w:val="28"/>
          <w:szCs w:val="28"/>
        </w:rPr>
        <w:t>均不予受理</w:t>
      </w:r>
      <w:r w:rsidR="007C04F3">
        <w:rPr>
          <w:rFonts w:hint="eastAsia"/>
          <w:sz w:val="28"/>
          <w:szCs w:val="28"/>
        </w:rPr>
        <w:t>。</w:t>
      </w:r>
      <w:r w:rsidR="00FE4516" w:rsidRPr="00FE4516">
        <w:rPr>
          <w:rFonts w:hint="eastAsia"/>
          <w:sz w:val="28"/>
          <w:szCs w:val="28"/>
          <w:highlight w:val="yellow"/>
        </w:rPr>
        <w:t>请还有选课问题的同学务必本周四中午</w:t>
      </w:r>
      <w:r w:rsidR="00FE4516" w:rsidRPr="00FE4516">
        <w:rPr>
          <w:rFonts w:hint="eastAsia"/>
          <w:sz w:val="28"/>
          <w:szCs w:val="28"/>
          <w:highlight w:val="yellow"/>
        </w:rPr>
        <w:t>12</w:t>
      </w:r>
      <w:r w:rsidR="00FE4516" w:rsidRPr="00FE4516">
        <w:rPr>
          <w:rFonts w:hint="eastAsia"/>
          <w:sz w:val="28"/>
          <w:szCs w:val="28"/>
          <w:highlight w:val="yellow"/>
        </w:rPr>
        <w:t>点请提交选课问题登记表（土建学院主页下载）</w:t>
      </w:r>
      <w:r w:rsidR="00FE4516">
        <w:rPr>
          <w:rFonts w:hint="eastAsia"/>
          <w:sz w:val="28"/>
          <w:szCs w:val="28"/>
        </w:rPr>
        <w:t>。</w:t>
      </w:r>
    </w:p>
    <w:p w:rsidR="007F5A88" w:rsidRPr="007F5A88" w:rsidRDefault="00FE4516" w:rsidP="0079375F">
      <w:pPr>
        <w:ind w:firstLine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附件是除毕设外尚缺学分明细，已选和有补考资格的务请珍惜机会，此表是手工审核结果，难免有疏漏，仅供同学参考，再次强调最终判断的标准是培养计划。</w:t>
      </w:r>
    </w:p>
    <w:p w:rsidR="0079375F" w:rsidRDefault="007704A8" w:rsidP="003058DE">
      <w:pPr>
        <w:ind w:firstLine="6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所以务请同学们认真核对毕业学分完成情况，特别是自主学分，</w:t>
      </w:r>
      <w:r w:rsidR="00B31C80">
        <w:rPr>
          <w:rFonts w:hint="eastAsia"/>
          <w:sz w:val="28"/>
          <w:szCs w:val="28"/>
        </w:rPr>
        <w:t>如有疑问和问题请随时到教学科找苏璐解答和咨询。</w:t>
      </w:r>
    </w:p>
    <w:p w:rsidR="00B31C80" w:rsidRDefault="00B31C80" w:rsidP="003058DE">
      <w:pPr>
        <w:ind w:firstLine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教学科办公地点：土木综合楼</w:t>
      </w:r>
      <w:r>
        <w:rPr>
          <w:rFonts w:hint="eastAsia"/>
          <w:sz w:val="28"/>
          <w:szCs w:val="28"/>
        </w:rPr>
        <w:t>707</w:t>
      </w:r>
      <w:r>
        <w:rPr>
          <w:rFonts w:hint="eastAsia"/>
          <w:sz w:val="28"/>
          <w:szCs w:val="28"/>
        </w:rPr>
        <w:t>，</w:t>
      </w:r>
    </w:p>
    <w:p w:rsidR="00B31C80" w:rsidRDefault="00B31C80" w:rsidP="003058DE">
      <w:pPr>
        <w:ind w:firstLine="600"/>
        <w:jc w:val="left"/>
        <w:rPr>
          <w:rFonts w:hint="eastAsia"/>
        </w:rPr>
      </w:pPr>
      <w:r>
        <w:rPr>
          <w:rFonts w:hint="eastAsia"/>
          <w:sz w:val="28"/>
          <w:szCs w:val="28"/>
        </w:rPr>
        <w:t>苏老师电话：</w:t>
      </w:r>
      <w:r>
        <w:rPr>
          <w:rFonts w:hint="eastAsia"/>
          <w:sz w:val="28"/>
          <w:szCs w:val="28"/>
        </w:rPr>
        <w:t>51688227</w:t>
      </w:r>
      <w:r>
        <w:rPr>
          <w:rFonts w:hint="eastAsia"/>
          <w:sz w:val="28"/>
          <w:szCs w:val="28"/>
        </w:rPr>
        <w:t>，邮箱：</w:t>
      </w:r>
      <w:hyperlink r:id="rId6" w:history="1">
        <w:r w:rsidRPr="00524F8E">
          <w:rPr>
            <w:rStyle w:val="a5"/>
            <w:rFonts w:hint="eastAsia"/>
            <w:sz w:val="28"/>
            <w:szCs w:val="28"/>
          </w:rPr>
          <w:t>lsu@bjtu.edu.cn</w:t>
        </w:r>
      </w:hyperlink>
    </w:p>
    <w:p w:rsidR="00FE4516" w:rsidRDefault="00FE4516" w:rsidP="003058DE">
      <w:pPr>
        <w:ind w:firstLine="600"/>
        <w:jc w:val="left"/>
        <w:rPr>
          <w:sz w:val="28"/>
          <w:szCs w:val="28"/>
        </w:rPr>
      </w:pPr>
    </w:p>
    <w:p w:rsidR="00B31C80" w:rsidRDefault="00B31C80" w:rsidP="003058DE">
      <w:pPr>
        <w:ind w:firstLine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土建教学科</w:t>
      </w:r>
    </w:p>
    <w:p w:rsidR="007704A8" w:rsidRDefault="00B31C80" w:rsidP="003058DE">
      <w:pPr>
        <w:ind w:firstLine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201</w:t>
      </w:r>
      <w:r w:rsidR="007704A8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 w:rsidR="007704A8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sectPr w:rsidR="007704A8" w:rsidSect="00DC4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B97" w:rsidRDefault="00483B97" w:rsidP="003058DE">
      <w:r>
        <w:separator/>
      </w:r>
    </w:p>
  </w:endnote>
  <w:endnote w:type="continuationSeparator" w:id="1">
    <w:p w:rsidR="00483B97" w:rsidRDefault="00483B97" w:rsidP="0030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B97" w:rsidRDefault="00483B97" w:rsidP="003058DE">
      <w:r>
        <w:separator/>
      </w:r>
    </w:p>
  </w:footnote>
  <w:footnote w:type="continuationSeparator" w:id="1">
    <w:p w:rsidR="00483B97" w:rsidRDefault="00483B97" w:rsidP="00305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8DE"/>
    <w:rsid w:val="00006DF6"/>
    <w:rsid w:val="00032633"/>
    <w:rsid w:val="002D7953"/>
    <w:rsid w:val="003058DE"/>
    <w:rsid w:val="00483B97"/>
    <w:rsid w:val="005069F5"/>
    <w:rsid w:val="005F12F9"/>
    <w:rsid w:val="006A6765"/>
    <w:rsid w:val="007704A8"/>
    <w:rsid w:val="0079375F"/>
    <w:rsid w:val="007C04F3"/>
    <w:rsid w:val="007F5A88"/>
    <w:rsid w:val="008319F5"/>
    <w:rsid w:val="00B31C80"/>
    <w:rsid w:val="00DC444B"/>
    <w:rsid w:val="00F82ADA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8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8DE"/>
    <w:rPr>
      <w:sz w:val="18"/>
      <w:szCs w:val="18"/>
    </w:rPr>
  </w:style>
  <w:style w:type="character" w:styleId="a5">
    <w:name w:val="Hyperlink"/>
    <w:basedOn w:val="a0"/>
    <w:uiPriority w:val="99"/>
    <w:unhideWhenUsed/>
    <w:rsid w:val="00B31C80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D795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D7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u@b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lenovo</cp:lastModifiedBy>
  <cp:revision>6</cp:revision>
  <dcterms:created xsi:type="dcterms:W3CDTF">2015-06-19T01:19:00Z</dcterms:created>
  <dcterms:modified xsi:type="dcterms:W3CDTF">2017-03-01T01:38:00Z</dcterms:modified>
</cp:coreProperties>
</file>