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2" w:rsidRDefault="001E0FEA" w:rsidP="006E44F2">
      <w:pPr>
        <w:spacing w:line="5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广州交通投资集团</w:t>
      </w:r>
    </w:p>
    <w:p w:rsidR="00BE5B06" w:rsidRPr="00254F11" w:rsidRDefault="001E0FEA" w:rsidP="006E44F2">
      <w:pPr>
        <w:spacing w:line="5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广州市公路工程</w:t>
      </w:r>
      <w:r w:rsidR="00BE5B06" w:rsidRPr="00254F11">
        <w:rPr>
          <w:rFonts w:ascii="仿宋_GB2312" w:eastAsia="仿宋_GB2312" w:hint="eastAsia"/>
          <w:b/>
          <w:color w:val="000000"/>
          <w:sz w:val="32"/>
          <w:szCs w:val="32"/>
        </w:rPr>
        <w:t>公司</w:t>
      </w:r>
      <w:r w:rsidR="009C0B12">
        <w:rPr>
          <w:rFonts w:ascii="仿宋_GB2312" w:eastAsia="仿宋_GB2312" w:hint="eastAsia"/>
          <w:b/>
          <w:color w:val="000000"/>
          <w:sz w:val="32"/>
          <w:szCs w:val="32"/>
        </w:rPr>
        <w:t>2018年招聘简章</w:t>
      </w:r>
    </w:p>
    <w:p w:rsidR="009C0B12" w:rsidRDefault="009C0B12" w:rsidP="009C0B12">
      <w:pPr>
        <w:spacing w:line="560" w:lineRule="exact"/>
        <w:ind w:firstLineChars="150" w:firstLine="480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9C0B12" w:rsidRDefault="009C0B12" w:rsidP="009C0B12">
      <w:pPr>
        <w:spacing w:line="560" w:lineRule="exact"/>
        <w:ind w:firstLineChars="150" w:firstLine="480"/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bookmarkStart w:id="0" w:name="OLE_LINK2"/>
      <w:bookmarkStart w:id="1" w:name="OLE_LINK3"/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【</w:t>
      </w:r>
      <w:r w:rsidRPr="009C0B12">
        <w:rPr>
          <w:rFonts w:ascii="仿宋_GB2312" w:eastAsia="仿宋_GB2312" w:hint="eastAsia"/>
          <w:b/>
          <w:color w:val="000000"/>
          <w:sz w:val="32"/>
          <w:szCs w:val="28"/>
        </w:rPr>
        <w:t>公司介绍</w:t>
      </w: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bookmarkEnd w:id="0"/>
    <w:bookmarkEnd w:id="1"/>
    <w:p w:rsidR="008B332A" w:rsidRPr="00BE5B06" w:rsidRDefault="00BE5B06" w:rsidP="002505B7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广州市公路工程公司隶属于</w:t>
      </w:r>
      <w:r w:rsidR="00F0313B">
        <w:rPr>
          <w:rFonts w:ascii="仿宋_GB2312" w:eastAsia="仿宋_GB2312" w:hint="eastAsia"/>
          <w:color w:val="000000"/>
          <w:sz w:val="28"/>
          <w:szCs w:val="28"/>
        </w:rPr>
        <w:t>广州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国资委属下广州交通投资集团有限公司</w:t>
      </w:r>
      <w:r w:rsidR="003A613B" w:rsidRPr="003A613B">
        <w:rPr>
          <w:rFonts w:ascii="仿宋_GB2312" w:eastAsia="仿宋_GB2312"/>
          <w:color w:val="000000"/>
          <w:sz w:val="28"/>
          <w:szCs w:val="28"/>
        </w:rPr>
        <w:t xml:space="preserve">（网址： http://www.gjtjt.cn） 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广州交通投资集团有限公司，</w:t>
      </w:r>
      <w:r w:rsidR="00F0313B">
        <w:rPr>
          <w:rFonts w:ascii="仿宋_GB2312" w:eastAsia="仿宋_GB2312" w:hint="eastAsia"/>
          <w:color w:val="000000"/>
          <w:sz w:val="28"/>
          <w:szCs w:val="28"/>
        </w:rPr>
        <w:t>是</w:t>
      </w:r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2008年8</w:t>
      </w:r>
      <w:r w:rsidR="005357BB">
        <w:rPr>
          <w:rFonts w:ascii="仿宋_GB2312" w:eastAsia="仿宋_GB2312" w:hint="eastAsia"/>
          <w:color w:val="000000"/>
          <w:sz w:val="28"/>
          <w:szCs w:val="28"/>
        </w:rPr>
        <w:t>月成立的国有独资公司，</w:t>
      </w:r>
      <w:r w:rsidR="002505B7" w:rsidRPr="002505B7">
        <w:rPr>
          <w:rFonts w:ascii="仿宋_GB2312" w:eastAsia="仿宋_GB2312" w:hint="eastAsia"/>
          <w:color w:val="000000"/>
          <w:sz w:val="28"/>
          <w:szCs w:val="28"/>
        </w:rPr>
        <w:t>总资产规模1196</w:t>
      </w:r>
      <w:r w:rsidR="002505B7">
        <w:rPr>
          <w:rFonts w:ascii="仿宋_GB2312" w:eastAsia="仿宋_GB2312" w:hint="eastAsia"/>
          <w:color w:val="000000"/>
          <w:sz w:val="28"/>
          <w:szCs w:val="28"/>
        </w:rPr>
        <w:t>亿元，</w:t>
      </w:r>
      <w:r w:rsidR="002505B7" w:rsidRPr="002505B7">
        <w:rPr>
          <w:rFonts w:ascii="仿宋_GB2312" w:eastAsia="仿宋_GB2312" w:hint="eastAsia"/>
          <w:color w:val="000000"/>
          <w:sz w:val="28"/>
          <w:szCs w:val="28"/>
        </w:rPr>
        <w:t>员工总数5000余人</w:t>
      </w:r>
      <w:r w:rsidR="002505B7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2505B7" w:rsidRPr="002505B7">
        <w:rPr>
          <w:rFonts w:ascii="仿宋_GB2312" w:eastAsia="仿宋_GB2312" w:hint="eastAsia"/>
          <w:color w:val="000000"/>
          <w:sz w:val="28"/>
          <w:szCs w:val="28"/>
        </w:rPr>
        <w:t>主要从事高速公路、城市快速路、机场、城际轨道等现代交通基础设施的投融资、建设和运营管理，是广州交通基础设施行业龙头企业、广州市首批认定总部企业、广东省500强企业。未来几年，集团将秉承“为广州建设大交通，让员工生活更愉快”的企业宗旨，坚持以高（快）速路投资、建设和营运管理为主营业务，推动集团由高速公路投资逐渐向高快速路投资、航空产业投资等齐头并进的发展格局转变，努力将集团建成集公路、航空和沿线土地投融资、建设、运营于一体的综合性大型交通企业集团。</w:t>
      </w:r>
    </w:p>
    <w:p w:rsidR="008B332A" w:rsidRPr="00BE5B06" w:rsidRDefault="008B332A" w:rsidP="00BE5B06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广州市公路工程公司始创于1984年，</w:t>
      </w:r>
      <w:r w:rsidR="009C0B12">
        <w:rPr>
          <w:rFonts w:ascii="仿宋_GB2312" w:eastAsia="仿宋_GB2312" w:hint="eastAsia"/>
          <w:color w:val="000000"/>
          <w:sz w:val="28"/>
          <w:szCs w:val="28"/>
        </w:rPr>
        <w:t>属于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全资国有企业，是目前广东省大型的公路、桥梁机械化施工企业之一，从</w:t>
      </w:r>
      <w:r w:rsidR="00925488">
        <w:rPr>
          <w:rFonts w:ascii="仿宋_GB2312" w:eastAsia="仿宋_GB2312" w:hint="eastAsia"/>
          <w:color w:val="000000"/>
          <w:sz w:val="28"/>
          <w:szCs w:val="28"/>
        </w:rPr>
        <w:t>事公路、桥梁、市政、构件预制等项目的施工和高速公路养护、保洁</w:t>
      </w:r>
      <w:r w:rsidR="009C0B12">
        <w:rPr>
          <w:rFonts w:ascii="仿宋_GB2312" w:eastAsia="仿宋_GB2312" w:hint="eastAsia"/>
          <w:color w:val="000000"/>
          <w:sz w:val="28"/>
          <w:szCs w:val="28"/>
        </w:rPr>
        <w:t>、试验检测业务，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具有公路工程施工总承包一级资质，公路路基、公路路面、桥梁工程专业承包一级资质及市政公用工程施工总承包一级资质。公司</w:t>
      </w:r>
      <w:r w:rsidR="00BE5B06">
        <w:rPr>
          <w:rFonts w:ascii="仿宋_GB2312" w:eastAsia="仿宋_GB2312" w:hint="eastAsia"/>
          <w:color w:val="000000"/>
          <w:sz w:val="28"/>
          <w:szCs w:val="28"/>
        </w:rPr>
        <w:t>设</w:t>
      </w:r>
      <w:r w:rsidR="009C0B12">
        <w:rPr>
          <w:rFonts w:ascii="仿宋_GB2312" w:eastAsia="仿宋_GB2312" w:hint="eastAsia"/>
          <w:color w:val="000000"/>
          <w:sz w:val="28"/>
          <w:szCs w:val="28"/>
        </w:rPr>
        <w:t>八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个部门</w:t>
      </w:r>
      <w:r w:rsidR="00254F11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BE5B06">
        <w:rPr>
          <w:rFonts w:ascii="仿宋_GB2312" w:eastAsia="仿宋_GB2312"/>
          <w:color w:val="000000"/>
          <w:sz w:val="28"/>
          <w:szCs w:val="28"/>
        </w:rPr>
        <w:t>三个分公司</w:t>
      </w:r>
      <w:r w:rsidRPr="00BE5B06">
        <w:rPr>
          <w:rFonts w:ascii="仿宋_GB2312" w:eastAsia="仿宋_GB2312"/>
          <w:color w:val="000000"/>
          <w:sz w:val="28"/>
          <w:szCs w:val="28"/>
        </w:rPr>
        <w:t>及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一家</w:t>
      </w:r>
      <w:r w:rsidRPr="00BE5B06">
        <w:rPr>
          <w:rFonts w:ascii="仿宋_GB2312" w:eastAsia="仿宋_GB2312"/>
          <w:color w:val="000000"/>
          <w:sz w:val="28"/>
          <w:szCs w:val="28"/>
        </w:rPr>
        <w:t>全资子公司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。公司连续</w:t>
      </w:r>
      <w:r w:rsidR="009C0B12">
        <w:rPr>
          <w:rFonts w:ascii="仿宋_GB2312" w:eastAsia="仿宋_GB2312" w:hint="eastAsia"/>
          <w:color w:val="000000"/>
          <w:sz w:val="28"/>
          <w:szCs w:val="28"/>
        </w:rPr>
        <w:t>六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年获得</w:t>
      </w:r>
      <w:r w:rsidRPr="00BE5B06">
        <w:rPr>
          <w:rFonts w:ascii="仿宋_GB2312" w:eastAsia="仿宋_GB2312"/>
          <w:color w:val="000000"/>
          <w:sz w:val="28"/>
          <w:szCs w:val="28"/>
        </w:rPr>
        <w:t>广东省公路水运工程施工、监理和材料从业单位信用评价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最高级别</w:t>
      </w:r>
      <w:r w:rsidRPr="00BE5B06">
        <w:rPr>
          <w:rFonts w:ascii="仿宋_GB2312" w:eastAsia="仿宋_GB2312"/>
          <w:color w:val="000000"/>
          <w:sz w:val="28"/>
          <w:szCs w:val="28"/>
        </w:rPr>
        <w:t>AA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级资质。</w:t>
      </w:r>
    </w:p>
    <w:p w:rsidR="00296DF4" w:rsidRPr="00BE5B06" w:rsidRDefault="00296DF4" w:rsidP="0050722B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9C0B12" w:rsidRDefault="009C0B12" w:rsidP="009C0B12">
      <w:pPr>
        <w:spacing w:line="560" w:lineRule="exact"/>
        <w:ind w:firstLineChars="150" w:firstLine="480"/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lastRenderedPageBreak/>
        <w:t>【</w:t>
      </w:r>
      <w:r>
        <w:rPr>
          <w:rFonts w:ascii="仿宋_GB2312" w:eastAsia="仿宋_GB2312" w:hint="eastAsia"/>
          <w:b/>
          <w:color w:val="000000"/>
          <w:sz w:val="32"/>
          <w:szCs w:val="28"/>
        </w:rPr>
        <w:t>招聘岗位</w:t>
      </w: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tbl>
      <w:tblPr>
        <w:tblStyle w:val="a5"/>
        <w:tblW w:w="0" w:type="auto"/>
        <w:jc w:val="center"/>
        <w:tblLook w:val="04A0"/>
      </w:tblPr>
      <w:tblGrid>
        <w:gridCol w:w="2010"/>
        <w:gridCol w:w="1418"/>
        <w:gridCol w:w="3201"/>
        <w:gridCol w:w="1893"/>
      </w:tblGrid>
      <w:tr w:rsidR="00A97FB2" w:rsidTr="00A97FB2">
        <w:trPr>
          <w:jc w:val="center"/>
        </w:trPr>
        <w:tc>
          <w:tcPr>
            <w:tcW w:w="2010" w:type="dxa"/>
          </w:tcPr>
          <w:p w:rsidR="00A97FB2" w:rsidRPr="00254F11" w:rsidRDefault="00A97FB2" w:rsidP="00254F11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18" w:type="dxa"/>
          </w:tcPr>
          <w:p w:rsidR="00A97FB2" w:rsidRPr="00254F11" w:rsidRDefault="00A97FB2" w:rsidP="00254F11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招聘</w:t>
            </w:r>
            <w:r w:rsidRPr="00254F1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201" w:type="dxa"/>
          </w:tcPr>
          <w:p w:rsidR="00A97FB2" w:rsidRPr="00254F11" w:rsidRDefault="00A97FB2" w:rsidP="00254F11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93" w:type="dxa"/>
          </w:tcPr>
          <w:p w:rsidR="00A97FB2" w:rsidRDefault="00A97FB2" w:rsidP="00254F1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学历要求</w:t>
            </w:r>
          </w:p>
        </w:tc>
      </w:tr>
      <w:tr w:rsidR="00A97FB2" w:rsidTr="00A97FB2">
        <w:trPr>
          <w:trHeight w:val="425"/>
          <w:jc w:val="center"/>
        </w:trPr>
        <w:tc>
          <w:tcPr>
            <w:tcW w:w="2010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土木工程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18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20人</w:t>
            </w:r>
          </w:p>
        </w:tc>
        <w:tc>
          <w:tcPr>
            <w:tcW w:w="3201" w:type="dxa"/>
          </w:tcPr>
          <w:p w:rsidR="00A97FB2" w:rsidRDefault="00A97FB2" w:rsidP="0015584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土木工程、路桥相关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E5B0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安全工程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18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2人</w:t>
            </w:r>
          </w:p>
        </w:tc>
        <w:tc>
          <w:tcPr>
            <w:tcW w:w="3201" w:type="dxa"/>
          </w:tcPr>
          <w:p w:rsidR="00A97FB2" w:rsidRDefault="00A97FB2" w:rsidP="00C93DE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安全管理相关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E5B0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18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2人</w:t>
            </w:r>
          </w:p>
        </w:tc>
        <w:tc>
          <w:tcPr>
            <w:tcW w:w="3201" w:type="dxa"/>
          </w:tcPr>
          <w:p w:rsidR="00A97FB2" w:rsidRDefault="00A97FB2" w:rsidP="00C93DE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试验检测管理</w:t>
            </w:r>
          </w:p>
        </w:tc>
        <w:tc>
          <w:tcPr>
            <w:tcW w:w="1418" w:type="dxa"/>
          </w:tcPr>
          <w:p w:rsidR="00A97FB2" w:rsidRDefault="00A97FB2" w:rsidP="00C93DE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4人</w:t>
            </w:r>
          </w:p>
        </w:tc>
        <w:tc>
          <w:tcPr>
            <w:tcW w:w="3201" w:type="dxa"/>
          </w:tcPr>
          <w:p w:rsidR="00A97FB2" w:rsidRPr="00831945" w:rsidRDefault="00A97FB2" w:rsidP="00A97FB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土木工程</w:t>
            </w:r>
            <w:r w:rsidR="007F156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Pr="00A97FB2" w:rsidRDefault="00A97FB2" w:rsidP="00C93DE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试验检测管理</w:t>
            </w:r>
          </w:p>
        </w:tc>
        <w:tc>
          <w:tcPr>
            <w:tcW w:w="1418" w:type="dxa"/>
          </w:tcPr>
          <w:p w:rsidR="00A97FB2" w:rsidRDefault="00A97FB2" w:rsidP="00C93DE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2人</w:t>
            </w:r>
          </w:p>
        </w:tc>
        <w:tc>
          <w:tcPr>
            <w:tcW w:w="3201" w:type="dxa"/>
          </w:tcPr>
          <w:p w:rsidR="00A97FB2" w:rsidRDefault="007F156C" w:rsidP="00C93DE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土木工程</w:t>
            </w:r>
            <w:r w:rsidR="00A97FB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材料、结构相关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硕士研究生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财务管理</w:t>
            </w:r>
          </w:p>
        </w:tc>
        <w:tc>
          <w:tcPr>
            <w:tcW w:w="1418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2人</w:t>
            </w:r>
          </w:p>
        </w:tc>
        <w:tc>
          <w:tcPr>
            <w:tcW w:w="3201" w:type="dxa"/>
          </w:tcPr>
          <w:p w:rsidR="00A97FB2" w:rsidRDefault="00A97FB2" w:rsidP="00802882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会计、财务管理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中文管理</w:t>
            </w:r>
          </w:p>
        </w:tc>
        <w:tc>
          <w:tcPr>
            <w:tcW w:w="1418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2人</w:t>
            </w:r>
          </w:p>
        </w:tc>
        <w:tc>
          <w:tcPr>
            <w:tcW w:w="3201" w:type="dxa"/>
          </w:tcPr>
          <w:p w:rsidR="00A97FB2" w:rsidRPr="00831945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中文、新闻、哲学相关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  <w:tr w:rsidR="00A97FB2" w:rsidTr="00A97FB2">
        <w:trPr>
          <w:jc w:val="center"/>
        </w:trPr>
        <w:tc>
          <w:tcPr>
            <w:tcW w:w="2010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人力资源管理</w:t>
            </w:r>
          </w:p>
        </w:tc>
        <w:tc>
          <w:tcPr>
            <w:tcW w:w="1418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3201" w:type="dxa"/>
          </w:tcPr>
          <w:p w:rsidR="00A97FB2" w:rsidRDefault="00A97FB2" w:rsidP="008028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人力资源、企业管理相关</w:t>
            </w:r>
          </w:p>
        </w:tc>
        <w:tc>
          <w:tcPr>
            <w:tcW w:w="1893" w:type="dxa"/>
          </w:tcPr>
          <w:p w:rsidR="00A97FB2" w:rsidRDefault="00A97FB2" w:rsidP="00A97FB2">
            <w:pPr>
              <w:jc w:val="center"/>
            </w:pPr>
            <w:r w:rsidRPr="00AE26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本科及以上</w:t>
            </w:r>
          </w:p>
        </w:tc>
      </w:tr>
    </w:tbl>
    <w:p w:rsidR="00254F11" w:rsidRDefault="00254F11" w:rsidP="00C93DEA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9D2268" w:rsidRDefault="009D2268" w:rsidP="009D2268">
      <w:pPr>
        <w:spacing w:line="560" w:lineRule="exact"/>
        <w:ind w:firstLineChars="150" w:firstLine="480"/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【</w:t>
      </w:r>
      <w:r w:rsidR="00565C90">
        <w:rPr>
          <w:rFonts w:ascii="仿宋_GB2312" w:eastAsia="仿宋_GB2312" w:hint="eastAsia"/>
          <w:b/>
          <w:color w:val="000000"/>
          <w:sz w:val="32"/>
          <w:szCs w:val="28"/>
        </w:rPr>
        <w:t>薪资福利</w:t>
      </w: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p w:rsidR="008B332A" w:rsidRPr="00BE5B06" w:rsidRDefault="008B332A" w:rsidP="009D2268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◆</w:t>
      </w:r>
      <w:r w:rsidR="00D00EB5">
        <w:rPr>
          <w:rFonts w:ascii="仿宋_GB2312" w:eastAsia="仿宋_GB2312" w:hint="eastAsia"/>
          <w:color w:val="000000"/>
          <w:sz w:val="28"/>
          <w:szCs w:val="28"/>
        </w:rPr>
        <w:t>提供行业内有竞争力的薪酬待遇</w:t>
      </w:r>
      <w:r w:rsidR="009D2268">
        <w:rPr>
          <w:rFonts w:ascii="仿宋_GB2312" w:eastAsia="仿宋_GB2312" w:hint="eastAsia"/>
          <w:color w:val="000000"/>
          <w:sz w:val="28"/>
          <w:szCs w:val="28"/>
        </w:rPr>
        <w:t>，211、985高校本科第一年</w:t>
      </w:r>
      <w:r w:rsidR="00A456C6">
        <w:rPr>
          <w:rFonts w:ascii="仿宋_GB2312" w:eastAsia="仿宋_GB2312" w:hint="eastAsia"/>
          <w:color w:val="000000"/>
          <w:sz w:val="28"/>
          <w:szCs w:val="28"/>
        </w:rPr>
        <w:t>7500元/月，研究生8500元/月，其他高校本科5000-6500元/月，研究生6000-7500元/月</w:t>
      </w:r>
      <w:r w:rsidR="00D00EB5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8B332A" w:rsidRPr="00BE5B06" w:rsidRDefault="008B332A" w:rsidP="00C93DEA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◆享有</w:t>
      </w:r>
      <w:r w:rsidR="009D2268">
        <w:rPr>
          <w:rFonts w:ascii="仿宋_GB2312" w:eastAsia="仿宋_GB2312" w:hint="eastAsia"/>
          <w:color w:val="000000"/>
          <w:sz w:val="28"/>
          <w:szCs w:val="28"/>
        </w:rPr>
        <w:t>五险一金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、重大疾病</w:t>
      </w:r>
      <w:r w:rsidR="00155876">
        <w:rPr>
          <w:rFonts w:ascii="仿宋_GB2312" w:eastAsia="仿宋_GB2312" w:hint="eastAsia"/>
          <w:color w:val="000000"/>
          <w:sz w:val="28"/>
          <w:szCs w:val="28"/>
        </w:rPr>
        <w:t>险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、补充医疗保险</w:t>
      </w:r>
      <w:r w:rsidR="009D2268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 xml:space="preserve">住房货币补贴。 </w:t>
      </w:r>
    </w:p>
    <w:p w:rsidR="008B332A" w:rsidRPr="00BE5B06" w:rsidRDefault="008B332A" w:rsidP="00C93DEA">
      <w:pPr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 xml:space="preserve"> ◆享有国家规定</w:t>
      </w:r>
      <w:r w:rsidR="00155876">
        <w:rPr>
          <w:rFonts w:ascii="仿宋_GB2312" w:eastAsia="仿宋_GB2312" w:hint="eastAsia"/>
          <w:color w:val="000000"/>
          <w:sz w:val="28"/>
          <w:szCs w:val="28"/>
        </w:rPr>
        <w:t>的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年休假</w:t>
      </w:r>
      <w:r w:rsidR="00155876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8B332A" w:rsidRPr="00BE5B06" w:rsidRDefault="008B332A" w:rsidP="00C93DEA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◆享受过节福利、工会福利、生日福利、免费</w:t>
      </w:r>
      <w:r w:rsidR="002505B7">
        <w:rPr>
          <w:rFonts w:ascii="仿宋_GB2312" w:eastAsia="仿宋_GB2312" w:hint="eastAsia"/>
          <w:color w:val="000000"/>
          <w:sz w:val="28"/>
          <w:szCs w:val="28"/>
        </w:rPr>
        <w:t>年度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健康体检</w:t>
      </w:r>
      <w:r w:rsidR="00155876">
        <w:rPr>
          <w:rFonts w:ascii="仿宋_GB2312" w:eastAsia="仿宋_GB2312" w:hint="eastAsia"/>
          <w:color w:val="000000"/>
          <w:sz w:val="28"/>
          <w:szCs w:val="28"/>
        </w:rPr>
        <w:t>等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505B7" w:rsidRDefault="008B332A" w:rsidP="009D2268">
      <w:pPr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9D2268">
        <w:rPr>
          <w:rFonts w:ascii="仿宋_GB2312" w:eastAsia="仿宋_GB2312" w:hint="eastAsia"/>
          <w:color w:val="000000"/>
          <w:sz w:val="28"/>
          <w:szCs w:val="28"/>
        </w:rPr>
        <w:t>◆</w:t>
      </w:r>
      <w:r w:rsidRPr="00BE5B06">
        <w:rPr>
          <w:rFonts w:ascii="仿宋_GB2312" w:eastAsia="仿宋_GB2312" w:hint="eastAsia"/>
          <w:color w:val="000000"/>
          <w:sz w:val="28"/>
          <w:szCs w:val="28"/>
        </w:rPr>
        <w:t>企业食堂提供免费餐饮。</w:t>
      </w:r>
    </w:p>
    <w:p w:rsidR="008B332A" w:rsidRPr="00BE5B06" w:rsidRDefault="002505B7" w:rsidP="00B05532">
      <w:pPr>
        <w:ind w:leftChars="200" w:left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◆</w:t>
      </w:r>
      <w:r w:rsidRPr="002505B7">
        <w:rPr>
          <w:rFonts w:ascii="仿宋_GB2312" w:eastAsia="仿宋_GB2312" w:hint="eastAsia"/>
          <w:color w:val="000000"/>
          <w:sz w:val="28"/>
          <w:szCs w:val="28"/>
        </w:rPr>
        <w:t>丰富的文体</w:t>
      </w:r>
      <w:r>
        <w:rPr>
          <w:rFonts w:ascii="仿宋_GB2312" w:eastAsia="仿宋_GB2312" w:hint="eastAsia"/>
          <w:color w:val="000000"/>
          <w:sz w:val="28"/>
          <w:szCs w:val="28"/>
        </w:rPr>
        <w:t>设施：游泳池、足球场、乒乓球场、羽毛球场、篮球场、网球场等，</w:t>
      </w:r>
      <w:r w:rsidRPr="002505B7">
        <w:rPr>
          <w:rFonts w:ascii="仿宋_GB2312" w:eastAsia="仿宋_GB2312" w:hint="eastAsia"/>
          <w:color w:val="000000"/>
          <w:sz w:val="28"/>
          <w:szCs w:val="28"/>
        </w:rPr>
        <w:t>丰富的党工团活动。</w:t>
      </w:r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9D2268" w:rsidRDefault="009D2268" w:rsidP="00C93DEA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◆</w:t>
      </w:r>
      <w:r w:rsidR="002B2BEF">
        <w:rPr>
          <w:rFonts w:ascii="仿宋_GB2312" w:eastAsia="仿宋_GB2312" w:hint="eastAsia"/>
          <w:color w:val="000000"/>
          <w:sz w:val="28"/>
          <w:szCs w:val="28"/>
        </w:rPr>
        <w:t>除在项目上提供宿舍外，另</w:t>
      </w:r>
      <w:r>
        <w:rPr>
          <w:rFonts w:ascii="仿宋_GB2312" w:eastAsia="仿宋_GB2312" w:hint="eastAsia"/>
          <w:color w:val="000000"/>
          <w:sz w:val="28"/>
          <w:szCs w:val="28"/>
        </w:rPr>
        <w:t>在广州市区</w:t>
      </w:r>
      <w:r w:rsidR="00BE43A8">
        <w:rPr>
          <w:rFonts w:ascii="仿宋_GB2312" w:eastAsia="仿宋_GB2312" w:hint="eastAsia"/>
          <w:color w:val="000000"/>
          <w:sz w:val="28"/>
          <w:szCs w:val="28"/>
        </w:rPr>
        <w:t>免费</w:t>
      </w:r>
      <w:r>
        <w:rPr>
          <w:rFonts w:ascii="仿宋_GB2312" w:eastAsia="仿宋_GB2312" w:hint="eastAsia"/>
          <w:color w:val="000000"/>
          <w:sz w:val="28"/>
          <w:szCs w:val="28"/>
        </w:rPr>
        <w:t>提供单身宿舍。</w:t>
      </w:r>
    </w:p>
    <w:p w:rsidR="008B332A" w:rsidRPr="00BE5B06" w:rsidRDefault="009D2268" w:rsidP="00C93DEA">
      <w:pPr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◆</w:t>
      </w:r>
      <w:r w:rsidR="008B332A" w:rsidRPr="00BE5B06">
        <w:rPr>
          <w:rFonts w:ascii="仿宋_GB2312" w:eastAsia="仿宋_GB2312"/>
          <w:color w:val="000000"/>
          <w:sz w:val="28"/>
          <w:szCs w:val="28"/>
        </w:rPr>
        <w:t>解决广州市户口。</w:t>
      </w:r>
    </w:p>
    <w:p w:rsidR="00FE40A9" w:rsidRDefault="00FE40A9" w:rsidP="00FE40A9">
      <w:pPr>
        <w:spacing w:line="560" w:lineRule="exact"/>
        <w:ind w:firstLineChars="150" w:firstLine="480"/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【</w:t>
      </w:r>
      <w:r>
        <w:rPr>
          <w:rFonts w:ascii="仿宋_GB2312" w:eastAsia="仿宋_GB2312" w:hint="eastAsia"/>
          <w:b/>
          <w:color w:val="000000"/>
          <w:sz w:val="32"/>
          <w:szCs w:val="28"/>
        </w:rPr>
        <w:t>职业发展</w:t>
      </w:r>
      <w:r w:rsidRPr="009C0B12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p w:rsidR="00FE40A9" w:rsidRDefault="00925488" w:rsidP="00FE40A9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职业规划：</w:t>
      </w:r>
      <w:r w:rsidR="00FE40A9" w:rsidRPr="00FE40A9">
        <w:rPr>
          <w:rFonts w:ascii="仿宋_GB2312" w:eastAsia="仿宋_GB2312" w:hint="eastAsia"/>
          <w:color w:val="000000"/>
          <w:sz w:val="28"/>
          <w:szCs w:val="28"/>
        </w:rPr>
        <w:t>公司为每个新入职管理人员量身定制个人职业发展</w:t>
      </w:r>
      <w:r>
        <w:rPr>
          <w:rFonts w:ascii="仿宋_GB2312" w:eastAsia="仿宋_GB2312" w:hint="eastAsia"/>
          <w:color w:val="000000"/>
          <w:sz w:val="28"/>
          <w:szCs w:val="28"/>
        </w:rPr>
        <w:t>规划</w:t>
      </w:r>
      <w:r w:rsidR="00FE40A9" w:rsidRPr="00FE40A9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FE40A9">
        <w:rPr>
          <w:rFonts w:ascii="仿宋_GB2312" w:eastAsia="仿宋_GB2312" w:hint="eastAsia"/>
          <w:color w:val="000000"/>
          <w:sz w:val="28"/>
          <w:szCs w:val="28"/>
        </w:rPr>
        <w:t>让员工</w:t>
      </w:r>
      <w:r w:rsidR="00FE40A9" w:rsidRPr="00FE40A9">
        <w:rPr>
          <w:rFonts w:ascii="仿宋_GB2312" w:eastAsia="仿宋_GB2312" w:hint="eastAsia"/>
          <w:color w:val="000000"/>
          <w:sz w:val="28"/>
          <w:szCs w:val="28"/>
        </w:rPr>
        <w:t>在工作中承担具体的工作任务，建立明确的工作职责和发展目标。</w:t>
      </w:r>
    </w:p>
    <w:p w:rsidR="00FE40A9" w:rsidRDefault="00FE40A9" w:rsidP="00FE40A9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轮岗机制：在员工发展过程中提供工作轮岗的机会，提升对公司业务、管理的认知，</w:t>
      </w:r>
      <w:r w:rsidR="00616834">
        <w:rPr>
          <w:rFonts w:ascii="仿宋_GB2312" w:eastAsia="仿宋_GB2312" w:hint="eastAsia"/>
          <w:color w:val="000000"/>
          <w:sz w:val="28"/>
          <w:szCs w:val="28"/>
        </w:rPr>
        <w:t>提升员工综合能力和素质。</w:t>
      </w:r>
    </w:p>
    <w:p w:rsidR="00616834" w:rsidRPr="00FE40A9" w:rsidRDefault="00616834" w:rsidP="00FE40A9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“一对一”结对子导师制</w:t>
      </w:r>
      <w:r w:rsidR="00925488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925488">
        <w:rPr>
          <w:rFonts w:ascii="仿宋_GB2312" w:eastAsia="仿宋_GB2312" w:hint="eastAsia"/>
          <w:color w:val="000000"/>
          <w:sz w:val="28"/>
          <w:szCs w:val="28"/>
        </w:rPr>
        <w:t>建立清晰明确的导师制关系，导师是学员培养的直接责任人，结成“一对一”辅导关系，使新员工快速融入公司、胜任岗位工作</w:t>
      </w:r>
      <w:r w:rsidR="00096BE4" w:rsidRPr="00925488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925488" w:rsidRPr="00925488" w:rsidRDefault="00925488" w:rsidP="00925488">
      <w:pPr>
        <w:pStyle w:val="a7"/>
        <w:spacing w:line="560" w:lineRule="exact"/>
        <w:ind w:left="700" w:firstLineChars="0" w:firstLine="0"/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r w:rsidRPr="00925488">
        <w:rPr>
          <w:rFonts w:ascii="微软雅黑" w:eastAsia="微软雅黑" w:hAnsi="微软雅黑" w:hint="eastAsia"/>
          <w:b/>
          <w:color w:val="000000"/>
          <w:sz w:val="32"/>
          <w:szCs w:val="28"/>
        </w:rPr>
        <w:t>【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招聘流程</w:t>
      </w:r>
      <w:r w:rsidRPr="00925488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p w:rsidR="00925488" w:rsidRPr="002555B0" w:rsidRDefault="00925488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网上投递简历</w:t>
      </w:r>
      <w:r w:rsidR="00BF6634" w:rsidRPr="002555B0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2555B0">
        <w:rPr>
          <w:rFonts w:ascii="仿宋_GB2312" w:eastAsia="仿宋_GB2312" w:hint="eastAsia"/>
          <w:color w:val="000000"/>
          <w:sz w:val="28"/>
          <w:szCs w:val="28"/>
        </w:rPr>
        <w:t>优先获得面试机会，简历投递邮箱：</w:t>
      </w:r>
      <w:hyperlink r:id="rId7" w:history="1">
        <w:r w:rsidRPr="002555B0">
          <w:rPr>
            <w:rFonts w:ascii="仿宋_GB2312" w:eastAsia="仿宋_GB2312" w:hint="eastAsia"/>
            <w:color w:val="000000"/>
            <w:sz w:val="28"/>
            <w:szCs w:val="28"/>
          </w:rPr>
          <w:t>gzgl1984@163.com</w:t>
        </w:r>
      </w:hyperlink>
      <w:r w:rsidR="00BF6634" w:rsidRPr="002555B0">
        <w:rPr>
          <w:rFonts w:ascii="仿宋_GB2312" w:eastAsia="仿宋_GB2312" w:hint="eastAsia"/>
          <w:color w:val="000000"/>
          <w:sz w:val="28"/>
          <w:szCs w:val="28"/>
        </w:rPr>
        <w:t>，邮件标题注明姓名、学校专业、应聘岗位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BF6634" w:rsidRPr="002555B0" w:rsidRDefault="00BF6634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校园宣讲：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2555B0" w:rsidRPr="002555B0">
        <w:rPr>
          <w:rFonts w:ascii="仿宋_GB2312" w:eastAsia="仿宋_GB2312" w:hint="eastAsia"/>
          <w:color w:val="000000"/>
          <w:sz w:val="28"/>
          <w:szCs w:val="28"/>
        </w:rPr>
        <w:t>2017.9.12-2017.11.17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2555B0">
        <w:rPr>
          <w:rFonts w:ascii="仿宋_GB2312" w:eastAsia="仿宋_GB2312" w:hint="eastAsia"/>
          <w:color w:val="000000"/>
          <w:sz w:val="28"/>
          <w:szCs w:val="28"/>
        </w:rPr>
        <w:t>现场投递简历，简历筛选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5D773C" w:rsidRPr="002555B0" w:rsidRDefault="005D773C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笔试：校园宣讲后，简历筛选通过者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现场笔试。</w:t>
      </w:r>
    </w:p>
    <w:p w:rsidR="005D773C" w:rsidRPr="002555B0" w:rsidRDefault="005D773C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一面：笔试合格者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5D773C" w:rsidRPr="002555B0" w:rsidRDefault="005D773C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评估中心：一面通过者</w:t>
      </w:r>
      <w:r w:rsidR="00BE43A8">
        <w:rPr>
          <w:rFonts w:ascii="仿宋_GB2312" w:eastAsia="仿宋_GB2312" w:hint="eastAsia"/>
          <w:color w:val="000000"/>
          <w:sz w:val="28"/>
          <w:szCs w:val="28"/>
        </w:rPr>
        <w:t>，综合素质测评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5D773C" w:rsidRPr="002555B0" w:rsidRDefault="005D773C" w:rsidP="002555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555B0">
        <w:rPr>
          <w:rFonts w:ascii="仿宋_GB2312" w:eastAsia="仿宋_GB2312" w:hint="eastAsia"/>
          <w:color w:val="000000"/>
          <w:sz w:val="28"/>
          <w:szCs w:val="28"/>
        </w:rPr>
        <w:t>终面，发放offer。</w:t>
      </w:r>
    </w:p>
    <w:p w:rsidR="002555B0" w:rsidRPr="002555B0" w:rsidRDefault="002555B0" w:rsidP="00C55EE8">
      <w:pPr>
        <w:ind w:firstLineChars="200" w:firstLine="640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925488">
        <w:rPr>
          <w:rFonts w:ascii="微软雅黑" w:eastAsia="微软雅黑" w:hAnsi="微软雅黑" w:hint="eastAsia"/>
          <w:b/>
          <w:color w:val="000000"/>
          <w:sz w:val="32"/>
          <w:szCs w:val="28"/>
        </w:rPr>
        <w:t>【</w:t>
      </w:r>
      <w:r w:rsidRPr="00C93DEA">
        <w:rPr>
          <w:rFonts w:ascii="仿宋_GB2312" w:eastAsia="仿宋_GB2312" w:hint="eastAsia"/>
          <w:b/>
          <w:color w:val="000000"/>
          <w:sz w:val="32"/>
          <w:szCs w:val="32"/>
        </w:rPr>
        <w:t>联系我们</w:t>
      </w:r>
      <w:r w:rsidRPr="002555B0">
        <w:rPr>
          <w:rFonts w:ascii="微软雅黑" w:eastAsia="微软雅黑" w:hAnsi="微软雅黑" w:hint="eastAsia"/>
          <w:b/>
          <w:color w:val="000000"/>
          <w:sz w:val="32"/>
          <w:szCs w:val="28"/>
        </w:rPr>
        <w:t>】</w:t>
      </w:r>
    </w:p>
    <w:p w:rsidR="00277D06" w:rsidRDefault="00277D06" w:rsidP="008B332A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公司</w:t>
      </w:r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地址：广州市越秀区水荫二横路六号之一</w:t>
      </w:r>
    </w:p>
    <w:p w:rsidR="008B332A" w:rsidRPr="00BE5B06" w:rsidRDefault="008B332A" w:rsidP="008B332A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t>联系人：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 xml:space="preserve">人力资源部 </w:t>
      </w:r>
      <w:r w:rsidR="00277D06">
        <w:rPr>
          <w:rFonts w:ascii="仿宋_GB2312" w:eastAsia="仿宋_GB2312" w:hint="eastAsia"/>
          <w:color w:val="000000"/>
          <w:sz w:val="28"/>
          <w:szCs w:val="28"/>
        </w:rPr>
        <w:t>肖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部长,020-37598595，</w:t>
      </w:r>
      <w:r w:rsidR="002555B0" w:rsidRPr="00BE5B06">
        <w:rPr>
          <w:rFonts w:ascii="仿宋_GB2312" w:eastAsia="仿宋_GB2312"/>
          <w:color w:val="000000"/>
          <w:sz w:val="28"/>
          <w:szCs w:val="28"/>
        </w:rPr>
        <w:t>1</w:t>
      </w:r>
      <w:r w:rsidR="002555B0">
        <w:rPr>
          <w:rFonts w:ascii="仿宋_GB2312" w:eastAsia="仿宋_GB2312" w:hint="eastAsia"/>
          <w:color w:val="000000"/>
          <w:sz w:val="28"/>
          <w:szCs w:val="28"/>
        </w:rPr>
        <w:t>3168398280</w:t>
      </w:r>
    </w:p>
    <w:p w:rsidR="008B332A" w:rsidRPr="00BE5B06" w:rsidRDefault="002555B0" w:rsidP="008B332A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人力资源部 招聘主管 刘小姐</w:t>
      </w:r>
      <w:r w:rsidR="00A472DD">
        <w:rPr>
          <w:rFonts w:ascii="仿宋_GB2312" w:eastAsia="仿宋_GB2312" w:hint="eastAsia"/>
          <w:color w:val="000000"/>
          <w:sz w:val="28"/>
          <w:szCs w:val="28"/>
        </w:rPr>
        <w:t>020-</w:t>
      </w:r>
      <w:r>
        <w:rPr>
          <w:rFonts w:ascii="仿宋_GB2312" w:eastAsia="仿宋_GB2312" w:hint="eastAsia"/>
          <w:color w:val="000000"/>
          <w:sz w:val="28"/>
          <w:szCs w:val="28"/>
        </w:rPr>
        <w:t>37597521，15013150143</w:t>
      </w:r>
    </w:p>
    <w:p w:rsidR="008B332A" w:rsidRPr="00BE5B06" w:rsidRDefault="00E93F42" w:rsidP="008B332A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简历投递</w:t>
      </w:r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邮箱：</w:t>
      </w:r>
      <w:bookmarkStart w:id="2" w:name="OLE_LINK1"/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gzgl1984</w:t>
      </w:r>
      <w:bookmarkEnd w:id="2"/>
      <w:r w:rsidR="008B332A" w:rsidRPr="00BE5B06">
        <w:rPr>
          <w:rFonts w:ascii="仿宋_GB2312" w:eastAsia="仿宋_GB2312" w:hint="eastAsia"/>
          <w:color w:val="000000"/>
          <w:sz w:val="28"/>
          <w:szCs w:val="28"/>
        </w:rPr>
        <w:t>@163.com</w:t>
      </w:r>
    </w:p>
    <w:p w:rsidR="008B332A" w:rsidRPr="00BE5B06" w:rsidRDefault="008B332A" w:rsidP="008B332A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E5B06">
        <w:rPr>
          <w:rFonts w:ascii="仿宋_GB2312" w:eastAsia="仿宋_GB2312" w:hint="eastAsia"/>
          <w:color w:val="000000"/>
          <w:sz w:val="28"/>
          <w:szCs w:val="28"/>
        </w:rPr>
        <w:lastRenderedPageBreak/>
        <w:t>公司网址</w:t>
      </w:r>
      <w:r w:rsidRPr="00BE5B06">
        <w:rPr>
          <w:rFonts w:ascii="仿宋_GB2312" w:eastAsia="仿宋_GB2312"/>
          <w:color w:val="000000"/>
          <w:sz w:val="28"/>
          <w:szCs w:val="28"/>
        </w:rPr>
        <w:t>：http://www.gzglgcgs.com/</w:t>
      </w:r>
    </w:p>
    <w:p w:rsidR="00DC1C2F" w:rsidRPr="00BE5B06" w:rsidRDefault="00DC1C2F" w:rsidP="008B332A"/>
    <w:sectPr w:rsidR="00DC1C2F" w:rsidRPr="00BE5B06" w:rsidSect="0045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E7" w:rsidRDefault="007D59E7" w:rsidP="00261FA8">
      <w:r>
        <w:separator/>
      </w:r>
    </w:p>
  </w:endnote>
  <w:endnote w:type="continuationSeparator" w:id="0">
    <w:p w:rsidR="007D59E7" w:rsidRDefault="007D59E7" w:rsidP="0026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E7" w:rsidRDefault="007D59E7" w:rsidP="00261FA8">
      <w:r>
        <w:separator/>
      </w:r>
    </w:p>
  </w:footnote>
  <w:footnote w:type="continuationSeparator" w:id="0">
    <w:p w:rsidR="007D59E7" w:rsidRDefault="007D59E7" w:rsidP="00261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51C"/>
    <w:multiLevelType w:val="hybridMultilevel"/>
    <w:tmpl w:val="23583A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D5FB8"/>
    <w:multiLevelType w:val="hybridMultilevel"/>
    <w:tmpl w:val="D5DAA124"/>
    <w:lvl w:ilvl="0" w:tplc="0409000D">
      <w:start w:val="1"/>
      <w:numFmt w:val="bullet"/>
      <w:lvlText w:val="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A6F"/>
    <w:rsid w:val="00001AB9"/>
    <w:rsid w:val="000552EE"/>
    <w:rsid w:val="000572D5"/>
    <w:rsid w:val="00094F04"/>
    <w:rsid w:val="00096BE4"/>
    <w:rsid w:val="0014675F"/>
    <w:rsid w:val="00155843"/>
    <w:rsid w:val="00155876"/>
    <w:rsid w:val="001871A7"/>
    <w:rsid w:val="00193155"/>
    <w:rsid w:val="001E0FEA"/>
    <w:rsid w:val="00203DAA"/>
    <w:rsid w:val="00220C0F"/>
    <w:rsid w:val="002505B7"/>
    <w:rsid w:val="00254F11"/>
    <w:rsid w:val="002555B0"/>
    <w:rsid w:val="00261FA8"/>
    <w:rsid w:val="00277D06"/>
    <w:rsid w:val="00294F48"/>
    <w:rsid w:val="00296DF4"/>
    <w:rsid w:val="002B2BEF"/>
    <w:rsid w:val="00372E42"/>
    <w:rsid w:val="003A3BFE"/>
    <w:rsid w:val="003A613B"/>
    <w:rsid w:val="003F5FF7"/>
    <w:rsid w:val="004519A2"/>
    <w:rsid w:val="004A0F74"/>
    <w:rsid w:val="0050722B"/>
    <w:rsid w:val="00510FB8"/>
    <w:rsid w:val="005357BB"/>
    <w:rsid w:val="00540BE8"/>
    <w:rsid w:val="00565C90"/>
    <w:rsid w:val="005D773C"/>
    <w:rsid w:val="0061536F"/>
    <w:rsid w:val="00616834"/>
    <w:rsid w:val="00697446"/>
    <w:rsid w:val="006E44F2"/>
    <w:rsid w:val="007D59E7"/>
    <w:rsid w:val="007E4BA6"/>
    <w:rsid w:val="007F156C"/>
    <w:rsid w:val="00880A6F"/>
    <w:rsid w:val="008B332A"/>
    <w:rsid w:val="009150BD"/>
    <w:rsid w:val="00925488"/>
    <w:rsid w:val="00981646"/>
    <w:rsid w:val="009A4854"/>
    <w:rsid w:val="009C0B12"/>
    <w:rsid w:val="009D2268"/>
    <w:rsid w:val="00A21876"/>
    <w:rsid w:val="00A36EB2"/>
    <w:rsid w:val="00A456C6"/>
    <w:rsid w:val="00A4627A"/>
    <w:rsid w:val="00A472DD"/>
    <w:rsid w:val="00A72E5A"/>
    <w:rsid w:val="00A8573A"/>
    <w:rsid w:val="00A97FB2"/>
    <w:rsid w:val="00AD4CF8"/>
    <w:rsid w:val="00AF29AA"/>
    <w:rsid w:val="00B05532"/>
    <w:rsid w:val="00B61EF9"/>
    <w:rsid w:val="00BE43A8"/>
    <w:rsid w:val="00BE5B06"/>
    <w:rsid w:val="00BF6634"/>
    <w:rsid w:val="00C55EE8"/>
    <w:rsid w:val="00C93DEA"/>
    <w:rsid w:val="00CC58AE"/>
    <w:rsid w:val="00CC5B57"/>
    <w:rsid w:val="00CE70C9"/>
    <w:rsid w:val="00D00EB5"/>
    <w:rsid w:val="00DC1C2F"/>
    <w:rsid w:val="00E13245"/>
    <w:rsid w:val="00E93F42"/>
    <w:rsid w:val="00EE5F2D"/>
    <w:rsid w:val="00F0313B"/>
    <w:rsid w:val="00F07E66"/>
    <w:rsid w:val="00F763AE"/>
    <w:rsid w:val="00F91B21"/>
    <w:rsid w:val="00FA7724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FA8"/>
    <w:rPr>
      <w:sz w:val="18"/>
      <w:szCs w:val="18"/>
    </w:rPr>
  </w:style>
  <w:style w:type="table" w:styleId="a5">
    <w:name w:val="Table Grid"/>
    <w:basedOn w:val="a1"/>
    <w:uiPriority w:val="39"/>
    <w:rsid w:val="006E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50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40A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A613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61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gl1984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刘婕</dc:creator>
  <cp:lastModifiedBy>肖春波</cp:lastModifiedBy>
  <cp:revision>21</cp:revision>
  <dcterms:created xsi:type="dcterms:W3CDTF">2017-09-07T06:26:00Z</dcterms:created>
  <dcterms:modified xsi:type="dcterms:W3CDTF">2017-09-14T09:20:00Z</dcterms:modified>
</cp:coreProperties>
</file>