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39F" w:rsidRPr="001F64AE" w:rsidRDefault="0044339F" w:rsidP="0044339F">
      <w:pPr>
        <w:pStyle w:val="a3"/>
        <w:shd w:val="clear" w:color="auto" w:fill="EDF5FD"/>
        <w:spacing w:before="0" w:beforeAutospacing="0" w:after="0" w:afterAutospacing="0"/>
        <w:ind w:firstLine="360"/>
        <w:jc w:val="center"/>
        <w:rPr>
          <w:rFonts w:ascii="华文仿宋" w:eastAsia="华文仿宋" w:hAnsi="华文仿宋"/>
          <w:b/>
          <w:bCs/>
          <w:color w:val="000000" w:themeColor="text1"/>
        </w:rPr>
      </w:pPr>
      <w:r w:rsidRPr="001F64AE">
        <w:rPr>
          <w:rFonts w:ascii="华文仿宋" w:eastAsia="华文仿宋" w:hAnsi="华文仿宋"/>
          <w:b/>
          <w:bCs/>
          <w:color w:val="000000" w:themeColor="text1"/>
        </w:rPr>
        <w:t>2019</w:t>
      </w:r>
      <w:r w:rsidRPr="001F64AE">
        <w:rPr>
          <w:rFonts w:ascii="华文仿宋" w:eastAsia="华文仿宋" w:hAnsi="华文仿宋" w:hint="eastAsia"/>
          <w:b/>
          <w:bCs/>
          <w:color w:val="000000" w:themeColor="text1"/>
        </w:rPr>
        <w:t>届土建学院</w:t>
      </w:r>
      <w:proofErr w:type="gramStart"/>
      <w:r w:rsidRPr="001F64AE">
        <w:rPr>
          <w:rFonts w:ascii="华文仿宋" w:eastAsia="华文仿宋" w:hAnsi="华文仿宋" w:hint="eastAsia"/>
          <w:b/>
          <w:bCs/>
          <w:color w:val="000000" w:themeColor="text1"/>
        </w:rPr>
        <w:t>具有推免</w:t>
      </w:r>
      <w:proofErr w:type="gramEnd"/>
      <w:r w:rsidRPr="001F64AE">
        <w:rPr>
          <w:rFonts w:ascii="华文仿宋" w:eastAsia="华文仿宋" w:hAnsi="华文仿宋"/>
          <w:b/>
          <w:bCs/>
          <w:color w:val="000000" w:themeColor="text1"/>
        </w:rPr>
        <w:t>(</w:t>
      </w:r>
      <w:r>
        <w:rPr>
          <w:rFonts w:ascii="华文仿宋" w:eastAsia="华文仿宋" w:hAnsi="华文仿宋" w:hint="eastAsia"/>
          <w:b/>
          <w:bCs/>
          <w:color w:val="000000" w:themeColor="text1"/>
        </w:rPr>
        <w:t>全部类型</w:t>
      </w:r>
      <w:r w:rsidRPr="001F64AE">
        <w:rPr>
          <w:rFonts w:ascii="华文仿宋" w:eastAsia="华文仿宋" w:hAnsi="华文仿宋"/>
          <w:b/>
          <w:bCs/>
          <w:color w:val="000000" w:themeColor="text1"/>
        </w:rPr>
        <w:t>)</w:t>
      </w:r>
      <w:r w:rsidRPr="001F64AE">
        <w:rPr>
          <w:rFonts w:ascii="华文仿宋" w:eastAsia="华文仿宋" w:hAnsi="华文仿宋" w:hint="eastAsia"/>
          <w:b/>
          <w:bCs/>
          <w:color w:val="000000" w:themeColor="text1"/>
        </w:rPr>
        <w:t>资格名单及递补名单公示</w:t>
      </w:r>
    </w:p>
    <w:p w:rsidR="0044339F" w:rsidRDefault="0044339F" w:rsidP="0044339F">
      <w:pPr>
        <w:pStyle w:val="a3"/>
        <w:shd w:val="clear" w:color="auto" w:fill="EDF5FD"/>
        <w:spacing w:before="0" w:beforeAutospacing="0" w:after="0" w:afterAutospacing="0"/>
        <w:rPr>
          <w:rFonts w:ascii="Verdana" w:hAnsi="Verdana"/>
          <w:color w:val="000000" w:themeColor="text1"/>
          <w:sz w:val="21"/>
          <w:szCs w:val="21"/>
        </w:rPr>
      </w:pPr>
    </w:p>
    <w:p w:rsidR="0044339F" w:rsidRDefault="0044339F" w:rsidP="0044339F">
      <w:pPr>
        <w:pStyle w:val="a3"/>
        <w:shd w:val="clear" w:color="auto" w:fill="EDF5FD"/>
        <w:spacing w:before="0" w:beforeAutospacing="0" w:after="0" w:afterAutospacing="0"/>
        <w:ind w:firstLineChars="181" w:firstLine="434"/>
        <w:rPr>
          <w:rFonts w:ascii="华文仿宋" w:eastAsia="华文仿宋" w:hAnsi="华文仿宋"/>
          <w:color w:val="000000" w:themeColor="text1"/>
        </w:rPr>
      </w:pPr>
      <w:r>
        <w:rPr>
          <w:rFonts w:ascii="华文仿宋" w:eastAsia="华文仿宋" w:hAnsi="华文仿宋" w:hint="eastAsia"/>
          <w:color w:val="000000" w:themeColor="text1"/>
        </w:rPr>
        <w:t>土建学院2019届</w:t>
      </w:r>
      <w:proofErr w:type="gramStart"/>
      <w:r>
        <w:rPr>
          <w:rFonts w:ascii="华文仿宋" w:eastAsia="华文仿宋" w:hAnsi="华文仿宋" w:hint="eastAsia"/>
          <w:color w:val="000000" w:themeColor="text1"/>
        </w:rPr>
        <w:t>具有推免资格</w:t>
      </w:r>
      <w:proofErr w:type="gramEnd"/>
      <w:r>
        <w:rPr>
          <w:rFonts w:ascii="华文仿宋" w:eastAsia="华文仿宋" w:hAnsi="华文仿宋" w:hint="eastAsia"/>
          <w:color w:val="000000" w:themeColor="text1"/>
        </w:rPr>
        <w:t>(全部类型)的学生名单及递补名单在学院七层电梯对面橱窗公示。</w:t>
      </w:r>
    </w:p>
    <w:p w:rsidR="0044339F" w:rsidRDefault="0044339F" w:rsidP="0044339F">
      <w:pPr>
        <w:pStyle w:val="a3"/>
        <w:shd w:val="clear" w:color="auto" w:fill="EDF5FD"/>
        <w:spacing w:before="0" w:beforeAutospacing="0" w:after="0" w:afterAutospacing="0"/>
        <w:ind w:firstLineChars="181" w:firstLine="434"/>
        <w:rPr>
          <w:rFonts w:ascii="华文仿宋" w:eastAsia="华文仿宋" w:hAnsi="华文仿宋"/>
          <w:color w:val="000000" w:themeColor="text1"/>
        </w:rPr>
      </w:pPr>
      <w:r>
        <w:rPr>
          <w:rFonts w:ascii="华文仿宋" w:eastAsia="华文仿宋" w:hAnsi="华文仿宋" w:hint="eastAsia"/>
          <w:color w:val="000000" w:themeColor="text1"/>
        </w:rPr>
        <w:t>若后续学院</w:t>
      </w:r>
      <w:proofErr w:type="gramStart"/>
      <w:r>
        <w:rPr>
          <w:rFonts w:ascii="华文仿宋" w:eastAsia="华文仿宋" w:hAnsi="华文仿宋" w:hint="eastAsia"/>
          <w:color w:val="000000" w:themeColor="text1"/>
        </w:rPr>
        <w:t>新增推免名单</w:t>
      </w:r>
      <w:proofErr w:type="gramEnd"/>
      <w:r>
        <w:rPr>
          <w:rFonts w:ascii="华文仿宋" w:eastAsia="华文仿宋" w:hAnsi="华文仿宋" w:hint="eastAsia"/>
          <w:color w:val="000000" w:themeColor="text1"/>
        </w:rPr>
        <w:t>时，按照递补顺序依次递补。</w:t>
      </w:r>
    </w:p>
    <w:p w:rsidR="0044339F" w:rsidRDefault="0044339F" w:rsidP="0044339F">
      <w:pPr>
        <w:spacing w:line="360" w:lineRule="auto"/>
        <w:ind w:firstLineChars="177" w:firstLine="425"/>
        <w:rPr>
          <w:rFonts w:ascii="华文仿宋" w:eastAsia="华文仿宋" w:hAnsi="华文仿宋"/>
          <w:color w:val="000000" w:themeColor="text1"/>
          <w:sz w:val="24"/>
          <w:szCs w:val="24"/>
        </w:rPr>
      </w:pPr>
      <w:r>
        <w:rPr>
          <w:rFonts w:ascii="华文仿宋" w:eastAsia="华文仿宋" w:hAnsi="华文仿宋" w:hint="eastAsia"/>
          <w:color w:val="000000" w:themeColor="text1"/>
          <w:sz w:val="24"/>
          <w:szCs w:val="24"/>
        </w:rPr>
        <w:t>有问题请于9月25日9:00之前向教学科巩老师反映。</w:t>
      </w:r>
    </w:p>
    <w:p w:rsidR="0044339F" w:rsidRDefault="0044339F" w:rsidP="0044339F">
      <w:pPr>
        <w:ind w:firstLineChars="150" w:firstLine="360"/>
        <w:rPr>
          <w:rFonts w:ascii="华文仿宋" w:eastAsia="华文仿宋" w:hAnsi="华文仿宋"/>
          <w:color w:val="000000" w:themeColor="text1"/>
          <w:sz w:val="24"/>
          <w:szCs w:val="24"/>
        </w:rPr>
      </w:pPr>
      <w:r>
        <w:rPr>
          <w:rFonts w:ascii="华文仿宋" w:eastAsia="华文仿宋" w:hAnsi="华文仿宋" w:hint="eastAsia"/>
          <w:color w:val="000000" w:themeColor="text1"/>
          <w:sz w:val="24"/>
          <w:szCs w:val="24"/>
        </w:rPr>
        <w:t>注：因土木工程专业有</w:t>
      </w:r>
      <w:r>
        <w:rPr>
          <w:rFonts w:ascii="华文仿宋" w:eastAsia="华文仿宋" w:hAnsi="华文仿宋"/>
          <w:color w:val="000000" w:themeColor="text1"/>
          <w:sz w:val="24"/>
          <w:szCs w:val="24"/>
        </w:rPr>
        <w:t>两名</w:t>
      </w:r>
      <w:r>
        <w:rPr>
          <w:rFonts w:ascii="华文仿宋" w:eastAsia="华文仿宋" w:hAnsi="华文仿宋" w:hint="eastAsia"/>
          <w:color w:val="000000" w:themeColor="text1"/>
          <w:sz w:val="24"/>
          <w:szCs w:val="24"/>
        </w:rPr>
        <w:t>学生</w:t>
      </w:r>
      <w:proofErr w:type="gramStart"/>
      <w:r>
        <w:rPr>
          <w:rFonts w:ascii="华文仿宋" w:eastAsia="华文仿宋" w:hAnsi="华文仿宋" w:hint="eastAsia"/>
          <w:color w:val="000000" w:themeColor="text1"/>
          <w:sz w:val="24"/>
          <w:szCs w:val="24"/>
        </w:rPr>
        <w:t>退出推免报名</w:t>
      </w:r>
      <w:proofErr w:type="gramEnd"/>
      <w:r>
        <w:rPr>
          <w:rFonts w:ascii="华文仿宋" w:eastAsia="华文仿宋" w:hAnsi="华文仿宋" w:hint="eastAsia"/>
          <w:color w:val="000000" w:themeColor="text1"/>
          <w:sz w:val="24"/>
          <w:szCs w:val="24"/>
        </w:rPr>
        <w:t>，人数不足，空出的递补需要调整到其他专业，</w:t>
      </w:r>
      <w:r w:rsidR="00B023AE">
        <w:rPr>
          <w:rFonts w:ascii="华文仿宋" w:eastAsia="华文仿宋" w:hAnsi="华文仿宋"/>
          <w:color w:val="000000" w:themeColor="text1"/>
          <w:sz w:val="24"/>
          <w:szCs w:val="24"/>
        </w:rPr>
        <w:t>城轨</w:t>
      </w:r>
      <w:r w:rsidR="00B023AE">
        <w:rPr>
          <w:rFonts w:ascii="华文仿宋" w:eastAsia="华文仿宋" w:hAnsi="华文仿宋" w:hint="eastAsia"/>
          <w:color w:val="000000" w:themeColor="text1"/>
          <w:sz w:val="24"/>
          <w:szCs w:val="24"/>
        </w:rPr>
        <w:t>、</w:t>
      </w:r>
      <w:r>
        <w:rPr>
          <w:rFonts w:ascii="华文仿宋" w:eastAsia="华文仿宋" w:hAnsi="华文仿宋"/>
          <w:color w:val="000000" w:themeColor="text1"/>
          <w:sz w:val="24"/>
          <w:szCs w:val="24"/>
        </w:rPr>
        <w:t>铁道均已无备选人员，因此递补4调整为环境专业</w:t>
      </w:r>
      <w:r w:rsidR="00B70759">
        <w:rPr>
          <w:rFonts w:ascii="华文仿宋" w:eastAsia="华文仿宋" w:hAnsi="华文仿宋" w:hint="eastAsia"/>
          <w:color w:val="000000" w:themeColor="text1"/>
          <w:sz w:val="24"/>
          <w:szCs w:val="24"/>
        </w:rPr>
        <w:t>，</w:t>
      </w:r>
      <w:r w:rsidR="00903C63">
        <w:rPr>
          <w:rFonts w:ascii="华文仿宋" w:eastAsia="华文仿宋" w:hAnsi="华文仿宋" w:hint="eastAsia"/>
          <w:color w:val="000000" w:themeColor="text1"/>
          <w:sz w:val="24"/>
          <w:szCs w:val="24"/>
        </w:rPr>
        <w:t>不再</w:t>
      </w:r>
      <w:r w:rsidR="00B70759">
        <w:rPr>
          <w:rFonts w:ascii="华文仿宋" w:eastAsia="华文仿宋" w:hAnsi="华文仿宋" w:hint="eastAsia"/>
          <w:color w:val="000000" w:themeColor="text1"/>
          <w:sz w:val="24"/>
          <w:szCs w:val="24"/>
        </w:rPr>
        <w:t>增补递补</w:t>
      </w:r>
      <w:r w:rsidR="00E0275C">
        <w:rPr>
          <w:rFonts w:ascii="华文仿宋" w:eastAsia="华文仿宋" w:hAnsi="华文仿宋" w:hint="eastAsia"/>
          <w:color w:val="000000" w:themeColor="text1"/>
          <w:sz w:val="24"/>
          <w:szCs w:val="24"/>
        </w:rPr>
        <w:t>5。</w:t>
      </w:r>
    </w:p>
    <w:tbl>
      <w:tblPr>
        <w:tblW w:w="10634" w:type="dxa"/>
        <w:jc w:val="center"/>
        <w:tblLook w:val="04A0" w:firstRow="1" w:lastRow="0" w:firstColumn="1" w:lastColumn="0" w:noHBand="0" w:noVBand="1"/>
      </w:tblPr>
      <w:tblGrid>
        <w:gridCol w:w="333"/>
        <w:gridCol w:w="1000"/>
        <w:gridCol w:w="858"/>
        <w:gridCol w:w="1843"/>
        <w:gridCol w:w="257"/>
        <w:gridCol w:w="717"/>
        <w:gridCol w:w="717"/>
        <w:gridCol w:w="467"/>
        <w:gridCol w:w="575"/>
        <w:gridCol w:w="575"/>
        <w:gridCol w:w="433"/>
        <w:gridCol w:w="717"/>
        <w:gridCol w:w="717"/>
        <w:gridCol w:w="575"/>
        <w:gridCol w:w="850"/>
      </w:tblGrid>
      <w:tr w:rsidR="0044339F" w:rsidRPr="000774E7" w:rsidTr="00B43170">
        <w:trPr>
          <w:trHeight w:val="6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0774E7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FE7B6E" w:rsidRDefault="0044339F" w:rsidP="00B4317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E7B6E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学号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0774E7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0774E7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本科所学专业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FE7B6E" w:rsidRDefault="0044339F" w:rsidP="00B4317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E7B6E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英语综合能力成绩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FE7B6E" w:rsidRDefault="0044339F" w:rsidP="00B4317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E7B6E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学习成绩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FE7B6E" w:rsidRDefault="0044339F" w:rsidP="00B4317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E7B6E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学习排名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FE7B6E" w:rsidRDefault="0044339F" w:rsidP="00B4317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E7B6E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0774E7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0774E7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附加分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0774E7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0774E7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总成绩排名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0774E7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专业人数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蒋雨衡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土木工程(铁道工程）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92.4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92.54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95.4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张乾</w:t>
            </w:r>
            <w:proofErr w:type="gram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土木工程(铁道工程）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90.8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93.56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93.8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方家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土木工程(铁道工程）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 xml:space="preserve">91.4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 xml:space="preserve">92.41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92.3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孙耀亮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土木工程(铁道工程）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90.5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91.65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91.6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张雪松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土木工程（铁道工程）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C+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90.7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89.02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90.9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贾慧</w:t>
            </w:r>
            <w:proofErr w:type="gramStart"/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慧</w:t>
            </w:r>
            <w:proofErr w:type="gram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土木工程(铁道工程）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B+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89.4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88.04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89.8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王铁霖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土木工程(铁道工程）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88.7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89.59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89.7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乔少帅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土木工程(铁道工程）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88.2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87.87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89.3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马晨雨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土木工程(铁道工程）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B+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88.1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88.49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89.2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杨锐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土木工程(铁道工程）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86.5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89.69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88.1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侯燕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土木工程(铁道工程）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B+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 xml:space="preserve">84.4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 xml:space="preserve">88.73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86.8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赵思和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土木工程(铁道工程）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86.7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84.71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86.7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康锴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土木工程(城市轨道工程）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B+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 xml:space="preserve">90.4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 xml:space="preserve">91.61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91.1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何逸飞</w:t>
            </w:r>
            <w:proofErr w:type="gram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土木工程(城市轨道工程）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89.1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86.40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89.1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王卓颖</w:t>
            </w:r>
            <w:proofErr w:type="gram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土木工程(城市轨道工程）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B+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88.4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88.38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88.6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唐</w:t>
            </w:r>
            <w:proofErr w:type="gramStart"/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土木工程(城市轨道工程）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B+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 xml:space="preserve">87.5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 xml:space="preserve">88.93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88.1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15231024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张云玲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土木工程（城市轨道工程）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 xml:space="preserve">87.0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 xml:space="preserve">88.08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87.0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15231084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袁泽重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土木工程(城市轨道工程）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 xml:space="preserve">83.6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 xml:space="preserve">82.72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83.6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杨其润</w:t>
            </w:r>
            <w:proofErr w:type="gram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94.9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96.43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97.6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朱建华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94.6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94.12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97.6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高洁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94.3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93.96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97.1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申婉玉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93.6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95.52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96.6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林奖勤</w:t>
            </w:r>
            <w:proofErr w:type="gram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93.9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93.15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96.5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简全荣</w:t>
            </w:r>
            <w:proofErr w:type="gram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B+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94.1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93.86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96.3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齐伟</w:t>
            </w:r>
            <w:proofErr w:type="gramStart"/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伟</w:t>
            </w:r>
            <w:proofErr w:type="gram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95.3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93.60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95.9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15231047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吴鸿宇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 xml:space="preserve">93.2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 xml:space="preserve">95.24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95.5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杨益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B+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94.2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92.50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95.4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15231329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张中帅</w:t>
            </w:r>
            <w:proofErr w:type="gram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92.2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93.98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94.3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林韬略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92.5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94.38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94.1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贾小杰</w:t>
            </w:r>
            <w:proofErr w:type="gram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92.0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92.06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94.1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茹</w:t>
            </w:r>
            <w:proofErr w:type="gramEnd"/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敏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91.1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91.45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94.0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海路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 xml:space="preserve">91.0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 xml:space="preserve">93.04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93.9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苗鑫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 xml:space="preserve">92.4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 xml:space="preserve">93.47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93.7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李静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B+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90.4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93.25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93.4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胡琦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91.8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92.13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92.8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陈炫皓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90.5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91.36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92.4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郭献</w:t>
            </w:r>
            <w:proofErr w:type="gramStart"/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戌</w:t>
            </w:r>
            <w:proofErr w:type="gram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 xml:space="preserve">92.0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 xml:space="preserve">91.73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92.3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张凤苗</w:t>
            </w:r>
            <w:proofErr w:type="gram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91.8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90.72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92.3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解程</w:t>
            </w:r>
            <w:proofErr w:type="gram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 xml:space="preserve">91.2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 xml:space="preserve">92.64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92.3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黄万江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90.9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92.37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92.2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林智超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90.1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91.32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92.2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倪雨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89.9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92.93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91.3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崔辰秋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91.2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88.05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91.3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吴尚坤</w:t>
            </w:r>
            <w:proofErr w:type="gram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B+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90.6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88.44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91.0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尚祎凡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 xml:space="preserve">89.6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 xml:space="preserve">91.16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90.6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钟小凯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C+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89.2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87.72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90.5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钟永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B+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89.2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88.75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90.2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王聚光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B+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89.4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87.73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89.9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马君威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 xml:space="preserve">88.2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 xml:space="preserve">88.83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89.8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刘麦</w:t>
            </w:r>
            <w:proofErr w:type="gram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B+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89.4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90.42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89.7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15231170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王华雄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87.9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87.30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88.9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费腾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B+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88.5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85.67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88.6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罗望</w:t>
            </w:r>
            <w:proofErr w:type="gram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C+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87.3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89.25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88.1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敬</w:t>
            </w:r>
            <w:proofErr w:type="gramStart"/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祺轲</w:t>
            </w:r>
            <w:proofErr w:type="gram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87.0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87.82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87.7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张宇鹏</w:t>
            </w:r>
            <w:proofErr w:type="gram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B+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87.0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86.45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87.7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何阳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 xml:space="preserve">93.0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  <w:t xml:space="preserve">92.39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94.5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任传华</w:t>
            </w:r>
            <w:proofErr w:type="gram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 xml:space="preserve">90.6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  <w:t xml:space="preserve">92.57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92.8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纪雅萱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 xml:space="preserve">89.5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  <w:t xml:space="preserve">91.46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92.2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15232045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杨舒然</w:t>
            </w:r>
            <w:proofErr w:type="gram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 xml:space="preserve">89.4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  <w:t xml:space="preserve">91.42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91.6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15232038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刘殷佐</w:t>
            </w:r>
            <w:proofErr w:type="gram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B+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 xml:space="preserve">89.9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  <w:t xml:space="preserve">91.61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91.5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15232032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蒋佳益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 xml:space="preserve">88.7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  <w:t xml:space="preserve">91.49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91.0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普通推免</w:t>
            </w:r>
            <w:proofErr w:type="gramEnd"/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15231039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孟鑫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87.1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87.85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87.1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辅导员</w:t>
            </w:r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15231305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何艺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土木工程（铁道工程）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C+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84.6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85.36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84.6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支教</w:t>
            </w:r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15231278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李杭轩</w:t>
            </w:r>
            <w:proofErr w:type="gram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土木工程（城市轨道工程）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C+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83.0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83.82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83.6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支教</w:t>
            </w:r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15231038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刘镇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土木工程（铁道工程）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85.9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88.07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85.9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支教</w:t>
            </w:r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15232042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王倩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B+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 xml:space="preserve">87.2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  <w:t xml:space="preserve">89.51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87.2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支教</w:t>
            </w:r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15231049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proofErr w:type="gramStart"/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许佳毅</w:t>
            </w:r>
            <w:proofErr w:type="gram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86.0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87.29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支教</w:t>
            </w:r>
          </w:p>
        </w:tc>
      </w:tr>
      <w:tr w:rsidR="0044339F" w:rsidRPr="000774E7" w:rsidTr="00B43170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15231132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凌梦冉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86.4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86.43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86.4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支教</w:t>
            </w:r>
          </w:p>
        </w:tc>
      </w:tr>
      <w:tr w:rsidR="0044339F" w:rsidRPr="000774E7" w:rsidTr="00B43170">
        <w:trPr>
          <w:trHeight w:val="54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李新捷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89.7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87.49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89.7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left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中法联合培养项目</w:t>
            </w:r>
          </w:p>
        </w:tc>
      </w:tr>
      <w:tr w:rsidR="0044339F" w:rsidRPr="000774E7" w:rsidTr="00B43170">
        <w:trPr>
          <w:trHeight w:val="5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15231114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吴兆智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88.6 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86.38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88.6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4339F" w:rsidRPr="00FA025A" w:rsidRDefault="0044339F" w:rsidP="00B43170">
            <w:pPr>
              <w:widowControl/>
              <w:jc w:val="left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FA025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中法联合培养项目</w:t>
            </w:r>
          </w:p>
        </w:tc>
      </w:tr>
      <w:tr w:rsidR="0044339F" w:rsidRPr="000774E7" w:rsidTr="00B43170">
        <w:trPr>
          <w:trHeight w:val="540"/>
          <w:jc w:val="center"/>
        </w:trPr>
        <w:tc>
          <w:tcPr>
            <w:tcW w:w="421" w:type="dxa"/>
            <w:tcBorders>
              <w:top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4339F" w:rsidRPr="000774E7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4339F" w:rsidRPr="00FA025A" w:rsidRDefault="0044339F" w:rsidP="00B43170">
            <w:pPr>
              <w:widowControl/>
              <w:jc w:val="left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</w:p>
        </w:tc>
      </w:tr>
      <w:tr w:rsidR="0044339F" w:rsidRPr="000774E7" w:rsidTr="00B43170">
        <w:trPr>
          <w:trHeight w:val="540"/>
          <w:jc w:val="center"/>
        </w:trPr>
        <w:tc>
          <w:tcPr>
            <w:tcW w:w="10634" w:type="dxa"/>
            <w:gridSpan w:val="15"/>
            <w:tcBorders>
              <w:top w:val="nil"/>
              <w:bottom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4339F" w:rsidRPr="00FA025A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110C52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土建学院推荐2019届免试攻读硕士学位研究生递补名单（普通）</w:t>
            </w:r>
          </w:p>
        </w:tc>
      </w:tr>
      <w:tr w:rsidR="00F4052A" w:rsidRPr="000774E7" w:rsidTr="00B43170">
        <w:trPr>
          <w:trHeight w:val="5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10C5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10C5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10C5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10C5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本科所学专业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英语综合能力成绩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学习成绩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学习排名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10C5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10C5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附加分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10C5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10C5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总成绩排名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10C5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专业人数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递补顺序</w:t>
            </w:r>
          </w:p>
        </w:tc>
      </w:tr>
      <w:tr w:rsidR="0044339F" w:rsidRPr="000774E7" w:rsidTr="00B43170">
        <w:trPr>
          <w:trHeight w:val="5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15231178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张存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85.7 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88.72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87.1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递补1</w:t>
            </w:r>
          </w:p>
        </w:tc>
      </w:tr>
      <w:tr w:rsidR="0044339F" w:rsidRPr="000774E7" w:rsidTr="00B43170">
        <w:trPr>
          <w:trHeight w:val="5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15232031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江丹柠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 xml:space="preserve">89.8 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  <w:t xml:space="preserve">91.79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90.3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递补2</w:t>
            </w:r>
          </w:p>
        </w:tc>
      </w:tr>
      <w:tr w:rsidR="0044339F" w:rsidRPr="000774E7" w:rsidTr="00B43170">
        <w:trPr>
          <w:trHeight w:val="5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15231302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崔悦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B+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84.7 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87.20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 xml:space="preserve">85.7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递补3</w:t>
            </w:r>
          </w:p>
        </w:tc>
      </w:tr>
      <w:tr w:rsidR="0044339F" w:rsidRPr="000774E7" w:rsidTr="00B43170">
        <w:trPr>
          <w:trHeight w:val="5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15232041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王琳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 xml:space="preserve">88.8 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  <w:t xml:space="preserve">87.84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 xml:space="preserve">89.6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4339F" w:rsidRPr="00110C52" w:rsidRDefault="0044339F" w:rsidP="00B43170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</w:pPr>
            <w:r w:rsidRPr="00110C52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递补4</w:t>
            </w:r>
          </w:p>
        </w:tc>
      </w:tr>
    </w:tbl>
    <w:p w:rsidR="00EB28C7" w:rsidRDefault="00F4052A"/>
    <w:sectPr w:rsidR="00EB2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9F"/>
    <w:rsid w:val="001E0F4D"/>
    <w:rsid w:val="002E3418"/>
    <w:rsid w:val="0044339F"/>
    <w:rsid w:val="00661FBA"/>
    <w:rsid w:val="00686E9F"/>
    <w:rsid w:val="007860EA"/>
    <w:rsid w:val="00903C63"/>
    <w:rsid w:val="00B023AE"/>
    <w:rsid w:val="00B70759"/>
    <w:rsid w:val="00E0275C"/>
    <w:rsid w:val="00F4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F18DB-39F6-4982-A481-E14B2795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2018-09-19T03:57:00Z</dcterms:created>
  <dcterms:modified xsi:type="dcterms:W3CDTF">2018-09-19T03:59:00Z</dcterms:modified>
</cp:coreProperties>
</file>