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91" w:rsidRPr="00EF7EB1" w:rsidRDefault="002919F6" w:rsidP="00FD3142">
      <w:pPr>
        <w:spacing w:after="100" w:afterAutospacing="1"/>
        <w:jc w:val="center"/>
        <w:rPr>
          <w:rFonts w:ascii="华文中宋" w:eastAsia="华文中宋" w:hAnsi="华文中宋" w:cs="Helvetica"/>
          <w:color w:val="333333"/>
          <w:sz w:val="29"/>
          <w:szCs w:val="29"/>
        </w:rPr>
      </w:pPr>
      <w:r w:rsidRPr="00EF7EB1">
        <w:rPr>
          <w:rFonts w:ascii="华文中宋" w:eastAsia="华文中宋" w:hAnsi="华文中宋" w:cs="Helvetica"/>
          <w:b/>
          <w:bCs/>
          <w:color w:val="282828"/>
          <w:kern w:val="36"/>
          <w:sz w:val="36"/>
          <w:szCs w:val="36"/>
        </w:rPr>
        <w:t>关于举办</w:t>
      </w:r>
      <w:r w:rsidR="00394B72">
        <w:rPr>
          <w:rFonts w:ascii="华文中宋" w:eastAsia="华文中宋" w:hAnsi="华文中宋" w:cs="Helvetica" w:hint="eastAsia"/>
          <w:b/>
          <w:bCs/>
          <w:color w:val="282828"/>
          <w:kern w:val="36"/>
          <w:sz w:val="36"/>
          <w:szCs w:val="36"/>
        </w:rPr>
        <w:t>北京交通大学</w:t>
      </w:r>
      <w:r w:rsidR="0005676B">
        <w:rPr>
          <w:rFonts w:ascii="华文中宋" w:eastAsia="华文中宋" w:hAnsi="华文中宋" w:cs="Helvetica"/>
          <w:b/>
          <w:bCs/>
          <w:color w:val="282828"/>
          <w:kern w:val="36"/>
          <w:sz w:val="36"/>
          <w:szCs w:val="36"/>
        </w:rPr>
        <w:t>首届</w:t>
      </w:r>
      <w:r w:rsidRPr="00EF7EB1">
        <w:rPr>
          <w:rFonts w:ascii="华文中宋" w:eastAsia="华文中宋" w:hAnsi="华文中宋" w:cs="Helvetica"/>
          <w:b/>
          <w:bCs/>
          <w:color w:val="282828"/>
          <w:kern w:val="36"/>
          <w:sz w:val="36"/>
          <w:szCs w:val="36"/>
        </w:rPr>
        <w:t>“</w:t>
      </w:r>
      <w:r w:rsidR="0005676B">
        <w:rPr>
          <w:rFonts w:ascii="华文中宋" w:eastAsia="华文中宋" w:hAnsi="华文中宋" w:cs="Helvetica"/>
          <w:b/>
          <w:bCs/>
          <w:color w:val="282828"/>
          <w:kern w:val="36"/>
          <w:sz w:val="36"/>
          <w:szCs w:val="36"/>
        </w:rPr>
        <w:t>知行杯</w:t>
      </w:r>
      <w:r w:rsidR="0005676B">
        <w:rPr>
          <w:rFonts w:ascii="华文中宋" w:eastAsia="华文中宋" w:hAnsi="华文中宋" w:cs="Helvetica" w:hint="eastAsia"/>
          <w:b/>
          <w:bCs/>
          <w:color w:val="282828"/>
          <w:kern w:val="36"/>
          <w:sz w:val="36"/>
          <w:szCs w:val="36"/>
        </w:rPr>
        <w:t>”创新</w:t>
      </w:r>
      <w:r w:rsidRPr="00EF7EB1">
        <w:rPr>
          <w:rFonts w:ascii="华文中宋" w:eastAsia="华文中宋" w:hAnsi="华文中宋" w:cs="Helvetica"/>
          <w:b/>
          <w:bCs/>
          <w:color w:val="282828"/>
          <w:kern w:val="36"/>
          <w:sz w:val="36"/>
          <w:szCs w:val="36"/>
        </w:rPr>
        <w:t>创业</w:t>
      </w:r>
      <w:r w:rsidR="001E7053">
        <w:rPr>
          <w:rFonts w:ascii="华文中宋" w:eastAsia="华文中宋" w:hAnsi="华文中宋" w:cs="Helvetica" w:hint="eastAsia"/>
          <w:b/>
          <w:bCs/>
          <w:color w:val="282828"/>
          <w:kern w:val="36"/>
          <w:sz w:val="36"/>
          <w:szCs w:val="36"/>
        </w:rPr>
        <w:t>计划</w:t>
      </w:r>
      <w:r w:rsidRPr="00EF7EB1">
        <w:rPr>
          <w:rFonts w:ascii="华文中宋" w:eastAsia="华文中宋" w:hAnsi="华文中宋" w:cs="Helvetica"/>
          <w:b/>
          <w:bCs/>
          <w:color w:val="282828"/>
          <w:kern w:val="36"/>
          <w:sz w:val="36"/>
          <w:szCs w:val="36"/>
        </w:rPr>
        <w:t>大赛的通知</w:t>
      </w:r>
    </w:p>
    <w:p w:rsidR="00AB2191" w:rsidRPr="00394B72" w:rsidRDefault="001E7053" w:rsidP="001E705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94B72">
        <w:rPr>
          <w:rFonts w:ascii="宋体" w:hAnsi="宋体" w:hint="eastAsia"/>
          <w:sz w:val="28"/>
          <w:szCs w:val="28"/>
        </w:rPr>
        <w:t>为了深入贯彻《关于深化高等学校创新创业教育改革的实施意见》（国办发〔</w:t>
      </w:r>
      <w:r w:rsidRPr="00394B72">
        <w:rPr>
          <w:rFonts w:ascii="宋体" w:hAnsi="宋体"/>
          <w:sz w:val="28"/>
          <w:szCs w:val="28"/>
        </w:rPr>
        <w:t>2015</w:t>
      </w:r>
      <w:r w:rsidRPr="00394B72">
        <w:rPr>
          <w:rFonts w:ascii="宋体" w:hAnsi="宋体" w:hint="eastAsia"/>
          <w:sz w:val="28"/>
          <w:szCs w:val="28"/>
        </w:rPr>
        <w:t>〕</w:t>
      </w:r>
      <w:r w:rsidRPr="00394B72">
        <w:rPr>
          <w:rFonts w:ascii="宋体" w:hAnsi="宋体"/>
          <w:sz w:val="28"/>
          <w:szCs w:val="28"/>
        </w:rPr>
        <w:t>36</w:t>
      </w:r>
      <w:r w:rsidRPr="00394B72">
        <w:rPr>
          <w:rFonts w:ascii="宋体" w:hAnsi="宋体" w:hint="eastAsia"/>
          <w:sz w:val="28"/>
          <w:szCs w:val="28"/>
        </w:rPr>
        <w:t>号），落实《关于加强北京交通大学创新创业教育工作的实施方案》（</w:t>
      </w:r>
      <w:proofErr w:type="gramStart"/>
      <w:r w:rsidRPr="00394B72">
        <w:rPr>
          <w:rFonts w:ascii="宋体" w:hAnsi="宋体" w:hint="eastAsia"/>
          <w:sz w:val="28"/>
          <w:szCs w:val="28"/>
        </w:rPr>
        <w:t>校发〔</w:t>
      </w:r>
      <w:r w:rsidRPr="00394B72">
        <w:rPr>
          <w:rFonts w:ascii="宋体" w:hAnsi="宋体"/>
          <w:sz w:val="28"/>
          <w:szCs w:val="28"/>
        </w:rPr>
        <w:t>2015</w:t>
      </w:r>
      <w:r w:rsidRPr="00394B72">
        <w:rPr>
          <w:rFonts w:ascii="宋体" w:hAnsi="宋体" w:hint="eastAsia"/>
          <w:sz w:val="28"/>
          <w:szCs w:val="28"/>
        </w:rPr>
        <w:t>〕</w:t>
      </w:r>
      <w:proofErr w:type="gramEnd"/>
      <w:r w:rsidRPr="00394B72">
        <w:rPr>
          <w:rFonts w:ascii="宋体" w:hAnsi="宋体"/>
          <w:sz w:val="28"/>
          <w:szCs w:val="28"/>
        </w:rPr>
        <w:t>37</w:t>
      </w:r>
      <w:r w:rsidRPr="00394B72">
        <w:rPr>
          <w:rFonts w:ascii="宋体" w:hAnsi="宋体" w:hint="eastAsia"/>
          <w:sz w:val="28"/>
          <w:szCs w:val="28"/>
        </w:rPr>
        <w:t>号）的文件精神，营造全校师生关注创新创业的良好氛围，为优秀的、有潜质的创新创业项目提供学习、交流、展示的平台，拓展学生创新创业的思</w:t>
      </w:r>
      <w:bookmarkStart w:id="0" w:name="_GoBack"/>
      <w:bookmarkEnd w:id="0"/>
      <w:r w:rsidRPr="00394B72">
        <w:rPr>
          <w:rFonts w:ascii="宋体" w:hAnsi="宋体" w:hint="eastAsia"/>
          <w:sz w:val="28"/>
          <w:szCs w:val="28"/>
        </w:rPr>
        <w:t>维，提升学生创新创业意识，增强学生创新创业能力，</w:t>
      </w:r>
      <w:r w:rsidR="002919F6" w:rsidRPr="00394B72">
        <w:rPr>
          <w:rFonts w:ascii="宋体" w:hAnsi="宋体" w:cs="Helvetica" w:hint="eastAsia"/>
          <w:color w:val="333333"/>
          <w:sz w:val="28"/>
          <w:szCs w:val="28"/>
        </w:rPr>
        <w:t>现决定举办北京交通大学</w:t>
      </w:r>
      <w:r w:rsidRPr="00394B72">
        <w:rPr>
          <w:rFonts w:ascii="宋体" w:hAnsi="宋体" w:cs="Helvetica" w:hint="eastAsia"/>
          <w:color w:val="333333"/>
          <w:sz w:val="28"/>
          <w:szCs w:val="28"/>
        </w:rPr>
        <w:t>首届“知行杯”创新创业计划</w:t>
      </w:r>
      <w:r w:rsidR="002919F6" w:rsidRPr="00394B72">
        <w:rPr>
          <w:rFonts w:ascii="宋体" w:hAnsi="宋体" w:cs="Helvetica" w:hint="eastAsia"/>
          <w:color w:val="333333"/>
          <w:sz w:val="28"/>
          <w:szCs w:val="28"/>
        </w:rPr>
        <w:t>大赛。</w:t>
      </w:r>
    </w:p>
    <w:p w:rsidR="00AB2191" w:rsidRPr="00394B72" w:rsidRDefault="001E7053" w:rsidP="001E7053">
      <w:pPr>
        <w:ind w:firstLineChars="200" w:firstLine="560"/>
        <w:rPr>
          <w:rFonts w:ascii="宋体" w:hAnsi="宋体" w:cs="Helvetica"/>
          <w:color w:val="333333"/>
          <w:sz w:val="28"/>
          <w:szCs w:val="28"/>
        </w:rPr>
      </w:pPr>
      <w:r w:rsidRPr="00394B72">
        <w:rPr>
          <w:rFonts w:ascii="宋体" w:hAnsi="宋体" w:hint="eastAsia"/>
          <w:sz w:val="28"/>
          <w:szCs w:val="28"/>
        </w:rPr>
        <w:t>本次比赛报名对象为我校</w:t>
      </w:r>
      <w:r w:rsidRPr="00394B72">
        <w:rPr>
          <w:rFonts w:ascii="宋体" w:hAnsi="宋体" w:hint="eastAsia"/>
          <w:b/>
          <w:sz w:val="28"/>
          <w:szCs w:val="28"/>
        </w:rPr>
        <w:t>全日制本科生</w:t>
      </w:r>
      <w:r w:rsidRPr="00394B72">
        <w:rPr>
          <w:rFonts w:ascii="宋体" w:hAnsi="宋体" w:hint="eastAsia"/>
          <w:sz w:val="28"/>
          <w:szCs w:val="28"/>
        </w:rPr>
        <w:t>和</w:t>
      </w:r>
      <w:r w:rsidRPr="00394B72">
        <w:rPr>
          <w:rFonts w:ascii="宋体" w:hAnsi="宋体" w:hint="eastAsia"/>
          <w:b/>
          <w:sz w:val="28"/>
          <w:szCs w:val="28"/>
        </w:rPr>
        <w:t>所有研究生</w:t>
      </w:r>
      <w:r w:rsidRPr="00394B72">
        <w:rPr>
          <w:rFonts w:ascii="宋体" w:hAnsi="宋体" w:hint="eastAsia"/>
          <w:sz w:val="28"/>
          <w:szCs w:val="28"/>
        </w:rPr>
        <w:t>作为负责人组建的团队</w:t>
      </w:r>
      <w:r w:rsidR="00233B7A" w:rsidRPr="00394B72">
        <w:rPr>
          <w:rFonts w:ascii="宋体" w:hAnsi="宋体" w:hint="eastAsia"/>
          <w:sz w:val="28"/>
          <w:szCs w:val="28"/>
        </w:rPr>
        <w:t>。</w:t>
      </w:r>
      <w:r w:rsidRPr="00394B72">
        <w:rPr>
          <w:rFonts w:ascii="宋体" w:hAnsi="宋体" w:hint="eastAsia"/>
          <w:sz w:val="28"/>
          <w:szCs w:val="28"/>
        </w:rPr>
        <w:t>鼓励学生将实验室</w:t>
      </w:r>
      <w:r w:rsidRPr="00394B72">
        <w:rPr>
          <w:rFonts w:ascii="宋体" w:hAnsi="宋体" w:hint="eastAsia"/>
          <w:b/>
          <w:sz w:val="28"/>
          <w:szCs w:val="28"/>
        </w:rPr>
        <w:t>在</w:t>
      </w:r>
      <w:proofErr w:type="gramStart"/>
      <w:r w:rsidRPr="00394B72">
        <w:rPr>
          <w:rFonts w:ascii="宋体" w:hAnsi="宋体" w:hint="eastAsia"/>
          <w:b/>
          <w:sz w:val="28"/>
          <w:szCs w:val="28"/>
        </w:rPr>
        <w:t>研</w:t>
      </w:r>
      <w:proofErr w:type="gramEnd"/>
      <w:r w:rsidRPr="00394B72">
        <w:rPr>
          <w:rFonts w:ascii="宋体" w:hAnsi="宋体" w:hint="eastAsia"/>
          <w:b/>
          <w:sz w:val="28"/>
          <w:szCs w:val="28"/>
        </w:rPr>
        <w:t>项目</w:t>
      </w:r>
      <w:r w:rsidRPr="00394B72">
        <w:rPr>
          <w:rFonts w:ascii="宋体" w:hAnsi="宋体" w:hint="eastAsia"/>
          <w:sz w:val="28"/>
          <w:szCs w:val="28"/>
        </w:rPr>
        <w:t>或</w:t>
      </w:r>
      <w:r w:rsidRPr="00394B72">
        <w:rPr>
          <w:rFonts w:ascii="宋体" w:hAnsi="宋体" w:hint="eastAsia"/>
          <w:b/>
          <w:sz w:val="28"/>
          <w:szCs w:val="28"/>
        </w:rPr>
        <w:t>已有</w:t>
      </w:r>
      <w:r w:rsidR="00063121" w:rsidRPr="00394B72">
        <w:rPr>
          <w:rFonts w:ascii="宋体" w:hAnsi="宋体" w:hint="eastAsia"/>
          <w:b/>
          <w:sz w:val="28"/>
          <w:szCs w:val="28"/>
        </w:rPr>
        <w:t>科研</w:t>
      </w:r>
      <w:r w:rsidRPr="00394B72">
        <w:rPr>
          <w:rFonts w:ascii="宋体" w:hAnsi="宋体" w:hint="eastAsia"/>
          <w:b/>
          <w:sz w:val="28"/>
          <w:szCs w:val="28"/>
        </w:rPr>
        <w:t>成果</w:t>
      </w:r>
      <w:r w:rsidR="000E7F4E">
        <w:rPr>
          <w:rFonts w:ascii="宋体" w:hAnsi="宋体" w:hint="eastAsia"/>
          <w:sz w:val="28"/>
          <w:szCs w:val="28"/>
        </w:rPr>
        <w:t>设计商业模式</w:t>
      </w:r>
      <w:r w:rsidRPr="00394B72">
        <w:rPr>
          <w:rFonts w:ascii="宋体" w:hAnsi="宋体" w:hint="eastAsia"/>
          <w:sz w:val="28"/>
          <w:szCs w:val="28"/>
        </w:rPr>
        <w:t>后参赛。</w:t>
      </w:r>
      <w:r w:rsidR="008B4152" w:rsidRPr="00394B72">
        <w:rPr>
          <w:rFonts w:ascii="宋体" w:hAnsi="宋体" w:hint="eastAsia"/>
          <w:sz w:val="28"/>
          <w:szCs w:val="28"/>
        </w:rPr>
        <w:t>此次大赛将设一等奖、二等奖、三等奖若干及1个最佳人气奖，</w:t>
      </w:r>
      <w:r w:rsidR="00233B7A" w:rsidRPr="00394B72">
        <w:rPr>
          <w:rFonts w:ascii="宋体" w:hAnsi="宋体" w:hint="eastAsia"/>
          <w:sz w:val="28"/>
          <w:szCs w:val="28"/>
        </w:rPr>
        <w:t>获奖</w:t>
      </w:r>
      <w:r w:rsidR="002919F6" w:rsidRPr="00394B72">
        <w:rPr>
          <w:rFonts w:ascii="宋体" w:hAnsi="宋体" w:hint="eastAsia"/>
          <w:sz w:val="28"/>
          <w:szCs w:val="28"/>
        </w:rPr>
        <w:t>项目</w:t>
      </w:r>
      <w:r w:rsidR="00D32054" w:rsidRPr="00394B72">
        <w:rPr>
          <w:rFonts w:ascii="宋体" w:hAnsi="宋体" w:hint="eastAsia"/>
          <w:sz w:val="28"/>
          <w:szCs w:val="28"/>
        </w:rPr>
        <w:t>团队将获得</w:t>
      </w:r>
      <w:r w:rsidR="002919F6" w:rsidRPr="00394B72">
        <w:rPr>
          <w:rFonts w:ascii="宋体" w:hAnsi="宋体" w:hint="eastAsia"/>
          <w:sz w:val="28"/>
          <w:szCs w:val="28"/>
        </w:rPr>
        <w:t>资金</w:t>
      </w:r>
      <w:r w:rsidR="00D32054" w:rsidRPr="00394B72">
        <w:rPr>
          <w:rFonts w:ascii="宋体" w:hAnsi="宋体" w:hint="eastAsia"/>
          <w:sz w:val="28"/>
          <w:szCs w:val="28"/>
        </w:rPr>
        <w:t>奖励</w:t>
      </w:r>
      <w:r w:rsidR="008B4152" w:rsidRPr="00394B72">
        <w:rPr>
          <w:rFonts w:ascii="宋体" w:hAnsi="宋体" w:hint="eastAsia"/>
          <w:sz w:val="28"/>
          <w:szCs w:val="28"/>
        </w:rPr>
        <w:t>和创业导师的专业指导，</w:t>
      </w:r>
      <w:r w:rsidR="00233B7A" w:rsidRPr="00394B72">
        <w:rPr>
          <w:rFonts w:ascii="宋体" w:hAnsi="宋体" w:cs="Helvetica" w:hint="eastAsia"/>
          <w:color w:val="333333"/>
          <w:sz w:val="28"/>
          <w:szCs w:val="28"/>
        </w:rPr>
        <w:t>并有机会参与更多的创业类大赛和路演活动。</w:t>
      </w:r>
      <w:r w:rsidR="008B4152" w:rsidRPr="00394B72">
        <w:rPr>
          <w:rFonts w:ascii="宋体" w:hAnsi="宋体" w:hint="eastAsia"/>
          <w:sz w:val="28"/>
          <w:szCs w:val="28"/>
        </w:rPr>
        <w:t>获得一等奖的本科生可参照本科生创新创业教育学分认定标准获得</w:t>
      </w:r>
      <w:r w:rsidR="008B4152" w:rsidRPr="00394B72">
        <w:rPr>
          <w:rFonts w:ascii="宋体" w:hAnsi="宋体" w:hint="eastAsia"/>
          <w:b/>
          <w:sz w:val="28"/>
          <w:szCs w:val="28"/>
        </w:rPr>
        <w:t>创新创业学分</w:t>
      </w:r>
      <w:r w:rsidR="008B4152" w:rsidRPr="00394B72">
        <w:rPr>
          <w:rFonts w:ascii="宋体" w:hAnsi="宋体" w:hint="eastAsia"/>
          <w:sz w:val="28"/>
          <w:szCs w:val="28"/>
        </w:rPr>
        <w:t>（参见学生手册）</w:t>
      </w:r>
      <w:r w:rsidR="009B5A55">
        <w:rPr>
          <w:rFonts w:ascii="宋体" w:hAnsi="宋体" w:hint="eastAsia"/>
          <w:sz w:val="28"/>
          <w:szCs w:val="28"/>
        </w:rPr>
        <w:t>；</w:t>
      </w:r>
      <w:r w:rsidR="008B4152" w:rsidRPr="00394B72">
        <w:rPr>
          <w:rFonts w:ascii="宋体" w:hAnsi="宋体" w:hint="eastAsia"/>
          <w:sz w:val="28"/>
          <w:szCs w:val="28"/>
        </w:rPr>
        <w:t>其他参赛团队将根据获奖名次，参与培训情况认定创新创业讲座次数。研究生获奖团队可根据各学院的认定办法认定创新创业学分或在</w:t>
      </w:r>
      <w:r w:rsidR="008B4152" w:rsidRPr="00394B72">
        <w:rPr>
          <w:rFonts w:ascii="宋体" w:hAnsi="宋体" w:hint="eastAsia"/>
          <w:b/>
          <w:sz w:val="28"/>
          <w:szCs w:val="28"/>
        </w:rPr>
        <w:t>评优评先</w:t>
      </w:r>
      <w:r w:rsidR="008B4152" w:rsidRPr="00394B72">
        <w:rPr>
          <w:rFonts w:ascii="宋体" w:hAnsi="宋体" w:hint="eastAsia"/>
          <w:sz w:val="28"/>
          <w:szCs w:val="28"/>
        </w:rPr>
        <w:t>中获得加分。</w:t>
      </w:r>
    </w:p>
    <w:p w:rsidR="00AB2191" w:rsidRPr="00394B72" w:rsidRDefault="00394B72" w:rsidP="00ED6E9C">
      <w:pPr>
        <w:ind w:firstLineChars="200" w:firstLine="560"/>
        <w:rPr>
          <w:rFonts w:ascii="宋体" w:hAnsi="宋体" w:cs="Helvetica"/>
          <w:color w:val="333333"/>
          <w:sz w:val="28"/>
          <w:szCs w:val="28"/>
        </w:rPr>
      </w:pPr>
      <w:r w:rsidRPr="00394B72">
        <w:rPr>
          <w:rFonts w:ascii="宋体" w:hAnsi="宋体" w:hint="eastAsia"/>
          <w:sz w:val="28"/>
          <w:szCs w:val="28"/>
        </w:rPr>
        <w:t>报名时间为</w:t>
      </w:r>
      <w:r w:rsidRPr="00394B72">
        <w:rPr>
          <w:rFonts w:ascii="宋体" w:hAnsi="宋体"/>
          <w:b/>
          <w:sz w:val="28"/>
          <w:szCs w:val="28"/>
        </w:rPr>
        <w:t>2018</w:t>
      </w:r>
      <w:r w:rsidRPr="00394B72">
        <w:rPr>
          <w:rFonts w:ascii="宋体" w:hAnsi="宋体" w:hint="eastAsia"/>
          <w:b/>
          <w:sz w:val="28"/>
          <w:szCs w:val="28"/>
        </w:rPr>
        <w:t>年</w:t>
      </w:r>
      <w:r w:rsidRPr="00394B72">
        <w:rPr>
          <w:rFonts w:ascii="宋体" w:hAnsi="宋体"/>
          <w:b/>
          <w:sz w:val="28"/>
          <w:szCs w:val="28"/>
        </w:rPr>
        <w:t>9</w:t>
      </w:r>
      <w:r w:rsidRPr="00394B72">
        <w:rPr>
          <w:rFonts w:ascii="宋体" w:hAnsi="宋体" w:hint="eastAsia"/>
          <w:b/>
          <w:sz w:val="28"/>
          <w:szCs w:val="28"/>
        </w:rPr>
        <w:t>月</w:t>
      </w:r>
      <w:r w:rsidRPr="00394B72">
        <w:rPr>
          <w:rFonts w:ascii="宋体" w:hAnsi="宋体"/>
          <w:b/>
          <w:sz w:val="28"/>
          <w:szCs w:val="28"/>
        </w:rPr>
        <w:t>1</w:t>
      </w:r>
      <w:r w:rsidR="000E7F4E">
        <w:rPr>
          <w:rFonts w:ascii="宋体" w:hAnsi="宋体" w:hint="eastAsia"/>
          <w:b/>
          <w:sz w:val="28"/>
          <w:szCs w:val="28"/>
        </w:rPr>
        <w:t>8</w:t>
      </w:r>
      <w:r w:rsidRPr="00394B72">
        <w:rPr>
          <w:rFonts w:ascii="宋体" w:hAnsi="宋体" w:hint="eastAsia"/>
          <w:b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8"/>
        </w:smartTagPr>
        <w:r w:rsidRPr="00394B72">
          <w:rPr>
            <w:rFonts w:ascii="宋体" w:hAnsi="宋体"/>
            <w:b/>
            <w:sz w:val="28"/>
            <w:szCs w:val="28"/>
          </w:rPr>
          <w:t>10</w:t>
        </w:r>
        <w:r w:rsidRPr="00394B72">
          <w:rPr>
            <w:rFonts w:ascii="宋体" w:hAnsi="宋体" w:hint="eastAsia"/>
            <w:b/>
            <w:sz w:val="28"/>
            <w:szCs w:val="28"/>
          </w:rPr>
          <w:t>月</w:t>
        </w:r>
        <w:r w:rsidRPr="00394B72">
          <w:rPr>
            <w:rFonts w:ascii="宋体" w:hAnsi="宋体"/>
            <w:b/>
            <w:sz w:val="28"/>
            <w:szCs w:val="28"/>
          </w:rPr>
          <w:t>8</w:t>
        </w:r>
        <w:r w:rsidRPr="00394B72">
          <w:rPr>
            <w:rFonts w:ascii="宋体" w:hAnsi="宋体" w:hint="eastAsia"/>
            <w:b/>
            <w:sz w:val="28"/>
            <w:szCs w:val="28"/>
          </w:rPr>
          <w:t>日</w:t>
        </w:r>
      </w:smartTag>
      <w:r w:rsidRPr="00394B72">
        <w:rPr>
          <w:rFonts w:ascii="宋体" w:hAnsi="宋体" w:hint="eastAsia"/>
          <w:sz w:val="28"/>
          <w:szCs w:val="28"/>
        </w:rPr>
        <w:t>，</w:t>
      </w:r>
      <w:r w:rsidR="002919F6" w:rsidRPr="00394B72">
        <w:rPr>
          <w:rFonts w:ascii="宋体" w:hAnsi="宋体" w:hint="eastAsia"/>
          <w:sz w:val="28"/>
          <w:szCs w:val="28"/>
        </w:rPr>
        <w:t>请各</w:t>
      </w:r>
      <w:r w:rsidR="00A72EF4" w:rsidRPr="00394B72">
        <w:rPr>
          <w:rFonts w:ascii="宋体" w:hAnsi="宋体" w:hint="eastAsia"/>
          <w:sz w:val="28"/>
          <w:szCs w:val="28"/>
        </w:rPr>
        <w:t>学院</w:t>
      </w:r>
      <w:r w:rsidR="002919F6" w:rsidRPr="00394B72">
        <w:rPr>
          <w:rFonts w:ascii="宋体" w:hAnsi="宋体" w:hint="eastAsia"/>
          <w:sz w:val="28"/>
          <w:szCs w:val="28"/>
        </w:rPr>
        <w:t>积极</w:t>
      </w:r>
      <w:r w:rsidR="00A72EF4" w:rsidRPr="00394B72">
        <w:rPr>
          <w:rFonts w:ascii="宋体" w:hAnsi="宋体" w:hint="eastAsia"/>
          <w:sz w:val="28"/>
          <w:szCs w:val="28"/>
        </w:rPr>
        <w:t>宣传</w:t>
      </w:r>
      <w:r w:rsidR="00A72EF4" w:rsidRPr="00394B72">
        <w:rPr>
          <w:rFonts w:ascii="宋体" w:hAnsi="宋体"/>
          <w:sz w:val="28"/>
          <w:szCs w:val="28"/>
        </w:rPr>
        <w:t>，</w:t>
      </w:r>
      <w:r w:rsidR="00FA3471" w:rsidRPr="00394B72">
        <w:rPr>
          <w:rFonts w:ascii="宋体" w:hAnsi="宋体" w:cs="Helvetica" w:hint="eastAsia"/>
          <w:color w:val="333333"/>
          <w:sz w:val="28"/>
          <w:szCs w:val="28"/>
        </w:rPr>
        <w:t>鼓励</w:t>
      </w:r>
      <w:r w:rsidR="00A72EF4" w:rsidRPr="00394B72">
        <w:rPr>
          <w:rFonts w:ascii="宋体" w:hAnsi="宋体" w:cs="Helvetica"/>
          <w:color w:val="333333"/>
          <w:sz w:val="28"/>
          <w:szCs w:val="28"/>
        </w:rPr>
        <w:t>学生</w:t>
      </w:r>
      <w:r w:rsidR="002919F6" w:rsidRPr="00394B72">
        <w:rPr>
          <w:rFonts w:ascii="宋体" w:hAnsi="宋体" w:cs="Helvetica" w:hint="eastAsia"/>
          <w:color w:val="333333"/>
          <w:sz w:val="28"/>
          <w:szCs w:val="28"/>
        </w:rPr>
        <w:t>报名参加，</w:t>
      </w:r>
      <w:r w:rsidRPr="00394B72">
        <w:rPr>
          <w:rFonts w:ascii="宋体" w:hAnsi="宋体" w:cs="Helvetica" w:hint="eastAsia"/>
          <w:color w:val="333333"/>
          <w:sz w:val="28"/>
          <w:szCs w:val="28"/>
        </w:rPr>
        <w:t>以此次大赛为</w:t>
      </w:r>
      <w:r w:rsidR="00FA3471" w:rsidRPr="00394B72">
        <w:rPr>
          <w:rFonts w:ascii="宋体" w:hAnsi="宋体" w:cs="Helvetica" w:hint="eastAsia"/>
          <w:color w:val="333333"/>
          <w:sz w:val="28"/>
          <w:szCs w:val="28"/>
        </w:rPr>
        <w:t>平台展示自身的学科特色和创新创业教育成果。</w:t>
      </w:r>
      <w:r>
        <w:rPr>
          <w:rFonts w:ascii="宋体" w:hAnsi="宋体" w:cs="Helvetica" w:hint="eastAsia"/>
          <w:color w:val="333333"/>
          <w:sz w:val="28"/>
          <w:szCs w:val="28"/>
        </w:rPr>
        <w:t>请各位同学积极报名参加，开拓视野，</w:t>
      </w:r>
      <w:r w:rsidRPr="00394B72">
        <w:rPr>
          <w:rFonts w:ascii="宋体" w:hAnsi="宋体" w:cs="Helvetica" w:hint="eastAsia"/>
          <w:color w:val="333333"/>
          <w:sz w:val="28"/>
          <w:szCs w:val="28"/>
        </w:rPr>
        <w:t>借此</w:t>
      </w:r>
      <w:r w:rsidR="00FA3471" w:rsidRPr="00394B72">
        <w:rPr>
          <w:rFonts w:ascii="宋体" w:hAnsi="宋体" w:cs="Helvetica" w:hint="eastAsia"/>
          <w:color w:val="333333"/>
          <w:sz w:val="28"/>
          <w:szCs w:val="28"/>
        </w:rPr>
        <w:t>平台验证自己的创新创业想法，开启自己的创业之旅。具体活动公告、报名表见</w:t>
      </w:r>
      <w:r w:rsidR="00FA3471" w:rsidRPr="00394B72">
        <w:rPr>
          <w:rFonts w:ascii="宋体" w:hAnsi="宋体" w:cs="Helvetica" w:hint="eastAsia"/>
          <w:color w:val="333333"/>
          <w:sz w:val="28"/>
          <w:szCs w:val="28"/>
        </w:rPr>
        <w:lastRenderedPageBreak/>
        <w:t>附件。</w:t>
      </w:r>
    </w:p>
    <w:p w:rsidR="00AB2191" w:rsidRPr="00394B72" w:rsidRDefault="002919F6" w:rsidP="00ED6E9C">
      <w:pPr>
        <w:pStyle w:val="a3"/>
        <w:shd w:val="clear" w:color="auto" w:fill="FFFFFF"/>
        <w:spacing w:after="0"/>
        <w:ind w:leftChars="71" w:left="149" w:firstLineChars="150" w:firstLine="420"/>
        <w:rPr>
          <w:rFonts w:cs="Helvetica"/>
          <w:color w:val="333333"/>
          <w:kern w:val="2"/>
          <w:sz w:val="28"/>
          <w:szCs w:val="28"/>
        </w:rPr>
      </w:pPr>
      <w:r w:rsidRPr="00394B72">
        <w:rPr>
          <w:rFonts w:cs="Helvetica" w:hint="eastAsia"/>
          <w:color w:val="333333"/>
          <w:kern w:val="2"/>
          <w:sz w:val="28"/>
          <w:szCs w:val="28"/>
        </w:rPr>
        <w:t>如有问题可咨询：严伟恒（就业处11</w:t>
      </w:r>
      <w:r w:rsidR="00A126D8" w:rsidRPr="00394B72">
        <w:rPr>
          <w:rFonts w:cs="Helvetica" w:hint="eastAsia"/>
          <w:color w:val="333333"/>
          <w:kern w:val="2"/>
          <w:sz w:val="28"/>
          <w:szCs w:val="28"/>
        </w:rPr>
        <w:t>4</w:t>
      </w:r>
      <w:r w:rsidRPr="00394B72">
        <w:rPr>
          <w:rFonts w:cs="Helvetica" w:hint="eastAsia"/>
          <w:color w:val="333333"/>
          <w:kern w:val="2"/>
          <w:sz w:val="28"/>
          <w:szCs w:val="28"/>
        </w:rPr>
        <w:t>房间）51</w:t>
      </w:r>
      <w:r w:rsidR="00A126D8" w:rsidRPr="00394B72">
        <w:rPr>
          <w:rFonts w:cs="Helvetica" w:hint="eastAsia"/>
          <w:color w:val="333333"/>
          <w:kern w:val="2"/>
          <w:sz w:val="28"/>
          <w:szCs w:val="28"/>
        </w:rPr>
        <w:t>682914</w:t>
      </w:r>
    </w:p>
    <w:p w:rsidR="00AB2191" w:rsidRPr="00394B72" w:rsidRDefault="002919F6" w:rsidP="00ED6E9C">
      <w:pPr>
        <w:pStyle w:val="a3"/>
        <w:shd w:val="clear" w:color="auto" w:fill="FFFFFF"/>
        <w:spacing w:after="0"/>
        <w:ind w:firstLineChars="200" w:firstLine="560"/>
        <w:rPr>
          <w:rFonts w:cs="Helvetica"/>
          <w:color w:val="333333"/>
          <w:kern w:val="2"/>
          <w:sz w:val="28"/>
          <w:szCs w:val="28"/>
        </w:rPr>
      </w:pPr>
      <w:r w:rsidRPr="00394B72">
        <w:rPr>
          <w:rFonts w:cs="Helvetica" w:hint="eastAsia"/>
          <w:color w:val="333333"/>
          <w:kern w:val="2"/>
          <w:sz w:val="28"/>
          <w:szCs w:val="28"/>
        </w:rPr>
        <w:t>附件：1.</w:t>
      </w:r>
      <w:r w:rsidR="00394B72" w:rsidRPr="00394B72">
        <w:rPr>
          <w:rFonts w:cs="Helvetica"/>
          <w:color w:val="333333"/>
          <w:kern w:val="2"/>
          <w:sz w:val="28"/>
          <w:szCs w:val="28"/>
        </w:rPr>
        <w:t xml:space="preserve"> </w:t>
      </w:r>
      <w:r w:rsidR="000D2BF3">
        <w:rPr>
          <w:rFonts w:cs="Helvetica" w:hint="eastAsia"/>
          <w:color w:val="333333"/>
          <w:kern w:val="2"/>
          <w:sz w:val="28"/>
          <w:szCs w:val="28"/>
        </w:rPr>
        <w:t>北京交通大学首届</w:t>
      </w:r>
      <w:r w:rsidR="00394B72" w:rsidRPr="00394B72">
        <w:rPr>
          <w:rFonts w:cs="Helvetica" w:hint="eastAsia"/>
          <w:color w:val="333333"/>
          <w:kern w:val="2"/>
          <w:sz w:val="28"/>
          <w:szCs w:val="28"/>
        </w:rPr>
        <w:t>“知行杯”</w:t>
      </w:r>
      <w:r w:rsidR="00FA3471" w:rsidRPr="00394B72">
        <w:rPr>
          <w:rFonts w:cs="Helvetica" w:hint="eastAsia"/>
          <w:color w:val="333333"/>
          <w:kern w:val="2"/>
          <w:sz w:val="28"/>
          <w:szCs w:val="28"/>
        </w:rPr>
        <w:t>创新创业计划</w:t>
      </w:r>
      <w:r w:rsidRPr="00394B72">
        <w:rPr>
          <w:rFonts w:cs="Helvetica" w:hint="eastAsia"/>
          <w:color w:val="333333"/>
          <w:kern w:val="2"/>
          <w:sz w:val="28"/>
          <w:szCs w:val="28"/>
        </w:rPr>
        <w:t>大赛活动公告</w:t>
      </w:r>
    </w:p>
    <w:p w:rsidR="00AB2191" w:rsidRPr="00394B72" w:rsidRDefault="002919F6" w:rsidP="00ED6E9C">
      <w:pPr>
        <w:pStyle w:val="a3"/>
        <w:shd w:val="clear" w:color="auto" w:fill="FFFFFF"/>
        <w:spacing w:after="0"/>
        <w:ind w:firstLineChars="500" w:firstLine="1400"/>
        <w:outlineLvl w:val="0"/>
        <w:rPr>
          <w:rFonts w:cs="Helvetica"/>
          <w:color w:val="333333"/>
          <w:kern w:val="2"/>
          <w:sz w:val="28"/>
          <w:szCs w:val="28"/>
        </w:rPr>
      </w:pPr>
      <w:r w:rsidRPr="00394B72">
        <w:rPr>
          <w:rFonts w:cs="Helvetica" w:hint="eastAsia"/>
          <w:color w:val="333333"/>
          <w:kern w:val="2"/>
          <w:sz w:val="28"/>
          <w:szCs w:val="28"/>
        </w:rPr>
        <w:t>2.</w:t>
      </w:r>
      <w:r w:rsidR="00FA3471" w:rsidRPr="00394B72">
        <w:rPr>
          <w:rFonts w:cs="Helvetica" w:hint="eastAsia"/>
          <w:color w:val="333333"/>
          <w:kern w:val="2"/>
          <w:sz w:val="28"/>
          <w:szCs w:val="28"/>
        </w:rPr>
        <w:t xml:space="preserve"> </w:t>
      </w:r>
      <w:r w:rsidR="000D2BF3">
        <w:rPr>
          <w:rFonts w:cs="Helvetica" w:hint="eastAsia"/>
          <w:color w:val="333333"/>
          <w:kern w:val="2"/>
          <w:sz w:val="28"/>
          <w:szCs w:val="28"/>
        </w:rPr>
        <w:t>北京交通大学首届</w:t>
      </w:r>
      <w:r w:rsidR="00394B72" w:rsidRPr="00394B72">
        <w:rPr>
          <w:rFonts w:cs="Helvetica" w:hint="eastAsia"/>
          <w:color w:val="333333"/>
          <w:kern w:val="2"/>
          <w:sz w:val="28"/>
          <w:szCs w:val="28"/>
        </w:rPr>
        <w:t>“知行杯”</w:t>
      </w:r>
      <w:r w:rsidR="00FA3471" w:rsidRPr="00394B72">
        <w:rPr>
          <w:rFonts w:cs="Helvetica" w:hint="eastAsia"/>
          <w:color w:val="333333"/>
          <w:kern w:val="2"/>
          <w:sz w:val="28"/>
          <w:szCs w:val="28"/>
        </w:rPr>
        <w:t>创新创业计划</w:t>
      </w:r>
      <w:r w:rsidRPr="00394B72">
        <w:rPr>
          <w:rFonts w:cs="Helvetica" w:hint="eastAsia"/>
          <w:color w:val="333333"/>
          <w:kern w:val="2"/>
          <w:sz w:val="28"/>
          <w:szCs w:val="28"/>
        </w:rPr>
        <w:t>大赛报名表</w:t>
      </w:r>
    </w:p>
    <w:p w:rsidR="00AB2191" w:rsidRPr="00A126D8" w:rsidRDefault="002919F6" w:rsidP="00A126D8">
      <w:pPr>
        <w:pStyle w:val="a3"/>
        <w:shd w:val="clear" w:color="auto" w:fill="FFFFFF"/>
        <w:spacing w:line="360" w:lineRule="auto"/>
        <w:ind w:firstLineChars="200" w:firstLine="600"/>
        <w:rPr>
          <w:rFonts w:ascii="华文仿宋" w:eastAsia="华文仿宋" w:hAnsi="华文仿宋" w:cs="Helvetica"/>
          <w:color w:val="333333"/>
          <w:sz w:val="30"/>
          <w:szCs w:val="30"/>
        </w:rPr>
      </w:pPr>
      <w:r w:rsidRPr="00A126D8">
        <w:rPr>
          <w:rFonts w:ascii="华文仿宋" w:eastAsia="华文仿宋" w:hAnsi="华文仿宋" w:cs="Helvetica" w:hint="eastAsia"/>
          <w:color w:val="333333"/>
          <w:sz w:val="30"/>
          <w:szCs w:val="30"/>
        </w:rPr>
        <w:t> </w:t>
      </w:r>
    </w:p>
    <w:p w:rsidR="00ED6E9C" w:rsidRDefault="00ED6E9C" w:rsidP="0049215C">
      <w:pPr>
        <w:pStyle w:val="a3"/>
        <w:shd w:val="clear" w:color="auto" w:fill="FFFFFF"/>
        <w:spacing w:after="0" w:line="800" w:lineRule="exact"/>
        <w:ind w:right="1950" w:firstLineChars="200" w:firstLine="600"/>
        <w:rPr>
          <w:rFonts w:ascii="华文仿宋" w:eastAsia="华文仿宋" w:hAnsi="华文仿宋" w:cs="Helvetica"/>
          <w:color w:val="333333"/>
          <w:sz w:val="30"/>
          <w:szCs w:val="30"/>
        </w:rPr>
      </w:pPr>
    </w:p>
    <w:p w:rsidR="00AB2191" w:rsidRPr="00394B72" w:rsidRDefault="00B35138" w:rsidP="009F7395">
      <w:pPr>
        <w:pStyle w:val="a3"/>
        <w:shd w:val="clear" w:color="auto" w:fill="FFFFFF"/>
        <w:wordWrap w:val="0"/>
        <w:spacing w:after="0" w:line="800" w:lineRule="exact"/>
        <w:ind w:firstLineChars="200" w:firstLine="560"/>
        <w:jc w:val="right"/>
        <w:rPr>
          <w:rFonts w:cs="Helvetica"/>
          <w:color w:val="333333"/>
          <w:kern w:val="2"/>
          <w:sz w:val="28"/>
          <w:szCs w:val="28"/>
        </w:rPr>
      </w:pPr>
      <w:r w:rsidRPr="00394B72">
        <w:rPr>
          <w:rFonts w:cs="Helvetica" w:hint="eastAsia"/>
          <w:color w:val="333333"/>
          <w:kern w:val="2"/>
          <w:sz w:val="28"/>
          <w:szCs w:val="28"/>
        </w:rPr>
        <w:t>创业指导中心</w:t>
      </w:r>
      <w:r w:rsidR="009F7395">
        <w:rPr>
          <w:rFonts w:cs="Helvetica" w:hint="eastAsia"/>
          <w:color w:val="333333"/>
          <w:kern w:val="2"/>
          <w:sz w:val="28"/>
          <w:szCs w:val="28"/>
        </w:rPr>
        <w:t xml:space="preserve">  </w:t>
      </w:r>
      <w:r w:rsidR="00ED6E9C" w:rsidRPr="00394B72">
        <w:rPr>
          <w:rFonts w:cs="Helvetica" w:hint="eastAsia"/>
          <w:color w:val="333333"/>
          <w:kern w:val="2"/>
          <w:sz w:val="28"/>
          <w:szCs w:val="28"/>
        </w:rPr>
        <w:t xml:space="preserve"> </w:t>
      </w:r>
      <w:r w:rsidR="00ED6E9C" w:rsidRPr="00394B72">
        <w:rPr>
          <w:rFonts w:cs="Helvetica"/>
          <w:color w:val="333333"/>
          <w:kern w:val="2"/>
          <w:sz w:val="28"/>
          <w:szCs w:val="28"/>
        </w:rPr>
        <w:t xml:space="preserve"> </w:t>
      </w:r>
      <w:r w:rsidR="00ED6E9C" w:rsidRPr="00394B72">
        <w:rPr>
          <w:rFonts w:cs="Helvetica" w:hint="eastAsia"/>
          <w:color w:val="333333"/>
          <w:kern w:val="2"/>
          <w:sz w:val="28"/>
          <w:szCs w:val="28"/>
        </w:rPr>
        <w:t>创新创业</w:t>
      </w:r>
      <w:r w:rsidR="00ED6E9C" w:rsidRPr="00394B72">
        <w:rPr>
          <w:rFonts w:cs="Helvetica"/>
          <w:color w:val="333333"/>
          <w:kern w:val="2"/>
          <w:sz w:val="28"/>
          <w:szCs w:val="28"/>
        </w:rPr>
        <w:t>教育中心</w:t>
      </w:r>
    </w:p>
    <w:p w:rsidR="00AB2191" w:rsidRPr="00394B72" w:rsidRDefault="003D14D8" w:rsidP="009F7395">
      <w:pPr>
        <w:pStyle w:val="a3"/>
        <w:shd w:val="clear" w:color="auto" w:fill="FFFFFF"/>
        <w:spacing w:after="0" w:line="800" w:lineRule="exact"/>
        <w:ind w:right="1070" w:firstLineChars="200" w:firstLine="560"/>
        <w:jc w:val="right"/>
        <w:rPr>
          <w:rFonts w:cs="Helvetica"/>
          <w:color w:val="333333"/>
          <w:kern w:val="2"/>
          <w:sz w:val="28"/>
          <w:szCs w:val="28"/>
        </w:rPr>
      </w:pPr>
      <w:r w:rsidRPr="00394B72">
        <w:rPr>
          <w:rFonts w:cs="Helvetica" w:hint="eastAsia"/>
          <w:color w:val="333333"/>
          <w:kern w:val="2"/>
          <w:sz w:val="28"/>
          <w:szCs w:val="28"/>
        </w:rPr>
        <w:t>201</w:t>
      </w:r>
      <w:r w:rsidR="00C7270F" w:rsidRPr="00394B72">
        <w:rPr>
          <w:rFonts w:cs="Helvetica"/>
          <w:color w:val="333333"/>
          <w:kern w:val="2"/>
          <w:sz w:val="28"/>
          <w:szCs w:val="28"/>
        </w:rPr>
        <w:t>8</w:t>
      </w:r>
      <w:r w:rsidR="002919F6" w:rsidRPr="00394B72">
        <w:rPr>
          <w:rFonts w:cs="Helvetica" w:hint="eastAsia"/>
          <w:color w:val="333333"/>
          <w:kern w:val="2"/>
          <w:sz w:val="28"/>
          <w:szCs w:val="28"/>
        </w:rPr>
        <w:t>年</w:t>
      </w:r>
      <w:r w:rsidR="00FA3471" w:rsidRPr="00394B72">
        <w:rPr>
          <w:rFonts w:cs="Helvetica"/>
          <w:color w:val="333333"/>
          <w:kern w:val="2"/>
          <w:sz w:val="28"/>
          <w:szCs w:val="28"/>
        </w:rPr>
        <w:t>9</w:t>
      </w:r>
      <w:r w:rsidRPr="00394B72">
        <w:rPr>
          <w:rFonts w:cs="Helvetica" w:hint="eastAsia"/>
          <w:color w:val="333333"/>
          <w:kern w:val="2"/>
          <w:sz w:val="28"/>
          <w:szCs w:val="28"/>
        </w:rPr>
        <w:t>月</w:t>
      </w:r>
      <w:r w:rsidR="00FA3471" w:rsidRPr="00394B72">
        <w:rPr>
          <w:rFonts w:cs="Helvetica"/>
          <w:color w:val="333333"/>
          <w:kern w:val="2"/>
          <w:sz w:val="28"/>
          <w:szCs w:val="28"/>
        </w:rPr>
        <w:t>1</w:t>
      </w:r>
      <w:r w:rsidR="00A4304F">
        <w:rPr>
          <w:rFonts w:cs="Helvetica" w:hint="eastAsia"/>
          <w:color w:val="333333"/>
          <w:kern w:val="2"/>
          <w:sz w:val="28"/>
          <w:szCs w:val="28"/>
        </w:rPr>
        <w:t>8</w:t>
      </w:r>
      <w:r w:rsidR="002919F6" w:rsidRPr="00394B72">
        <w:rPr>
          <w:rFonts w:cs="Helvetica" w:hint="eastAsia"/>
          <w:color w:val="333333"/>
          <w:kern w:val="2"/>
          <w:sz w:val="28"/>
          <w:szCs w:val="28"/>
        </w:rPr>
        <w:t>日</w:t>
      </w:r>
    </w:p>
    <w:p w:rsidR="00AB2191" w:rsidRDefault="00AB2191">
      <w:pPr>
        <w:ind w:firstLineChars="200" w:firstLine="420"/>
      </w:pPr>
    </w:p>
    <w:sectPr w:rsidR="00AB2191" w:rsidSect="00937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25" w:rsidRDefault="00962B25" w:rsidP="007E7D90">
      <w:r>
        <w:separator/>
      </w:r>
    </w:p>
  </w:endnote>
  <w:endnote w:type="continuationSeparator" w:id="0">
    <w:p w:rsidR="00962B25" w:rsidRDefault="00962B25" w:rsidP="007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25" w:rsidRDefault="00962B25" w:rsidP="007E7D90">
      <w:r>
        <w:separator/>
      </w:r>
    </w:p>
  </w:footnote>
  <w:footnote w:type="continuationSeparator" w:id="0">
    <w:p w:rsidR="00962B25" w:rsidRDefault="00962B25" w:rsidP="007E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1"/>
    <w:rsid w:val="00000255"/>
    <w:rsid w:val="0005676B"/>
    <w:rsid w:val="00057D66"/>
    <w:rsid w:val="00063121"/>
    <w:rsid w:val="000868CB"/>
    <w:rsid w:val="000D2BF3"/>
    <w:rsid w:val="000E7F4E"/>
    <w:rsid w:val="001E62C3"/>
    <w:rsid w:val="001E7053"/>
    <w:rsid w:val="00233B7A"/>
    <w:rsid w:val="00260625"/>
    <w:rsid w:val="002919F6"/>
    <w:rsid w:val="00294844"/>
    <w:rsid w:val="002B5A9A"/>
    <w:rsid w:val="00394B72"/>
    <w:rsid w:val="003D14D8"/>
    <w:rsid w:val="0049215C"/>
    <w:rsid w:val="00533E5A"/>
    <w:rsid w:val="005C771E"/>
    <w:rsid w:val="00621651"/>
    <w:rsid w:val="007153D9"/>
    <w:rsid w:val="007E4110"/>
    <w:rsid w:val="007E7D90"/>
    <w:rsid w:val="00802F0D"/>
    <w:rsid w:val="008305EF"/>
    <w:rsid w:val="008B4152"/>
    <w:rsid w:val="00937261"/>
    <w:rsid w:val="009617DD"/>
    <w:rsid w:val="00962B25"/>
    <w:rsid w:val="00975272"/>
    <w:rsid w:val="009B5A55"/>
    <w:rsid w:val="009F57E4"/>
    <w:rsid w:val="009F7395"/>
    <w:rsid w:val="00A126D8"/>
    <w:rsid w:val="00A4304F"/>
    <w:rsid w:val="00A72EF4"/>
    <w:rsid w:val="00AB2191"/>
    <w:rsid w:val="00B35138"/>
    <w:rsid w:val="00C7270F"/>
    <w:rsid w:val="00D00AFA"/>
    <w:rsid w:val="00D32054"/>
    <w:rsid w:val="00DA69D8"/>
    <w:rsid w:val="00DD5DD1"/>
    <w:rsid w:val="00E00662"/>
    <w:rsid w:val="00E53B72"/>
    <w:rsid w:val="00ED6E9C"/>
    <w:rsid w:val="00EF7EB1"/>
    <w:rsid w:val="00FA3471"/>
    <w:rsid w:val="00FD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261"/>
    <w:pPr>
      <w:widowControl/>
      <w:spacing w:after="150"/>
      <w:jc w:val="left"/>
    </w:pPr>
    <w:rPr>
      <w:rFonts w:ascii="宋体" w:hAnsi="宋体"/>
      <w:kern w:val="0"/>
      <w:sz w:val="24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7E7D9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7E7D90"/>
    <w:rPr>
      <w:rFonts w:ascii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7D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7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261"/>
    <w:pPr>
      <w:widowControl/>
      <w:spacing w:after="150"/>
      <w:jc w:val="left"/>
    </w:pPr>
    <w:rPr>
      <w:rFonts w:ascii="宋体" w:hAnsi="宋体"/>
      <w:kern w:val="0"/>
      <w:sz w:val="24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7E7D9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7E7D90"/>
    <w:rPr>
      <w:rFonts w:ascii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7D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7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aplle'</dc:creator>
  <cp:lastModifiedBy>严伟恒</cp:lastModifiedBy>
  <cp:revision>10</cp:revision>
  <dcterms:created xsi:type="dcterms:W3CDTF">2018-09-17T14:47:00Z</dcterms:created>
  <dcterms:modified xsi:type="dcterms:W3CDTF">2018-09-19T07:43:00Z</dcterms:modified>
</cp:coreProperties>
</file>