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CB" w:rsidRDefault="007E0DCB" w:rsidP="007E0DC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7E0DCB" w:rsidRDefault="007E0DCB" w:rsidP="007E0DCB">
      <w:pPr>
        <w:snapToGrid w:val="0"/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北京交通大学大学生工程训练综合能力竞赛报名表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197"/>
        <w:gridCol w:w="1259"/>
        <w:gridCol w:w="771"/>
        <w:gridCol w:w="591"/>
        <w:gridCol w:w="312"/>
        <w:gridCol w:w="498"/>
        <w:gridCol w:w="751"/>
        <w:gridCol w:w="426"/>
        <w:gridCol w:w="838"/>
        <w:gridCol w:w="499"/>
        <w:gridCol w:w="1603"/>
      </w:tblGrid>
      <w:tr w:rsidR="007E0DCB" w:rsidTr="00F55ED5">
        <w:trPr>
          <w:cantSplit/>
          <w:trHeight w:val="45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/>
        </w:tc>
      </w:tr>
      <w:tr w:rsidR="00A52A61" w:rsidTr="009823E6">
        <w:trPr>
          <w:cantSplit/>
          <w:trHeight w:val="45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1" w:rsidRDefault="00A52A61" w:rsidP="00AA0832">
            <w:pPr>
              <w:jc w:val="center"/>
            </w:pPr>
            <w:r>
              <w:rPr>
                <w:rFonts w:hint="eastAsia"/>
              </w:rPr>
              <w:t>参赛队名称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1" w:rsidRDefault="00A52A61" w:rsidP="00AA0832">
            <w:pPr>
              <w:jc w:val="center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1" w:rsidRDefault="00A52A61" w:rsidP="00AA0832">
            <w:pPr>
              <w:jc w:val="center"/>
            </w:pPr>
            <w:r>
              <w:rPr>
                <w:rFonts w:hint="eastAsia"/>
              </w:rPr>
              <w:t>组长姓名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1" w:rsidRDefault="00A52A61" w:rsidP="00AA0832">
            <w:bookmarkStart w:id="0" w:name="_GoBack"/>
            <w:bookmarkEnd w:id="0"/>
          </w:p>
        </w:tc>
      </w:tr>
      <w:tr w:rsidR="007E0DCB" w:rsidTr="00F55ED5">
        <w:trPr>
          <w:cantSplit/>
          <w:trHeight w:val="45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>
            <w:r>
              <w:rPr>
                <w:rFonts w:hint="eastAsia"/>
              </w:rPr>
              <w:t>手机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>
            <w:r>
              <w:t>Email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/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参赛者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联系信息</w:t>
            </w:r>
          </w:p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widowControl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widowControl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widowControl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widowControl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</w:tr>
      <w:tr w:rsidR="00EF33FC" w:rsidTr="0019243F">
        <w:trPr>
          <w:cantSplit/>
          <w:trHeight w:val="66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EF33FC" w:rsidTr="00772444">
        <w:trPr>
          <w:cantSplit/>
          <w:trHeight w:val="42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</w:tr>
      <w:tr w:rsidR="00EF33FC" w:rsidTr="00772444">
        <w:trPr>
          <w:cantSplit/>
          <w:trHeight w:val="41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</w:tr>
      <w:tr w:rsidR="00EF33FC" w:rsidTr="00F55ED5">
        <w:trPr>
          <w:trHeight w:val="1737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wordWrap w:val="0"/>
            </w:pPr>
            <w:r>
              <w:rPr>
                <w:rFonts w:hint="eastAsia"/>
              </w:rPr>
              <w:t>拟采用的技术路线和总体方案</w:t>
            </w:r>
          </w:p>
          <w:p w:rsidR="00EF33FC" w:rsidRDefault="00EF33FC" w:rsidP="00EF33FC">
            <w:pPr>
              <w:wordWrap w:val="0"/>
            </w:pPr>
            <w:r>
              <w:rPr>
                <w:rFonts w:hint="eastAsia"/>
              </w:rPr>
              <w:t>（限</w:t>
            </w:r>
            <w: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</w:tc>
      </w:tr>
      <w:tr w:rsidR="00EF33FC" w:rsidTr="00F55ED5">
        <w:trPr>
          <w:trHeight w:val="593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r>
              <w:rPr>
                <w:rFonts w:hint="eastAsia"/>
              </w:rPr>
              <w:t>预计费用（元）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ind w:right="480" w:firstLineChars="1500" w:firstLine="3600"/>
            </w:pPr>
          </w:p>
        </w:tc>
      </w:tr>
      <w:tr w:rsidR="00EF33FC" w:rsidTr="00F55ED5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</w:tr>
    </w:tbl>
    <w:p w:rsidR="007E0DCB" w:rsidRDefault="007E0DCB" w:rsidP="007E0DCB">
      <w:pPr>
        <w:snapToGrid w:val="0"/>
        <w:spacing w:beforeLines="50" w:before="156"/>
        <w:ind w:rightChars="13" w:right="31" w:firstLineChars="180" w:firstLine="432"/>
        <w:rPr>
          <w:szCs w:val="21"/>
        </w:rPr>
      </w:pPr>
      <w:r>
        <w:rPr>
          <w:rFonts w:hint="eastAsia"/>
          <w:szCs w:val="21"/>
        </w:rPr>
        <w:t>填写说明：</w:t>
      </w:r>
    </w:p>
    <w:p w:rsidR="007E0DCB" w:rsidRDefault="007E0DCB" w:rsidP="007E0DCB">
      <w:pPr>
        <w:snapToGrid w:val="0"/>
        <w:spacing w:beforeLines="50" w:before="156"/>
        <w:ind w:rightChars="13" w:right="31" w:firstLineChars="180" w:firstLine="432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）参赛队名称自行命名，要求响亮、上口、文明；</w:t>
      </w:r>
    </w:p>
    <w:p w:rsidR="007E0DCB" w:rsidRDefault="007E0DCB" w:rsidP="007E0DCB">
      <w:pPr>
        <w:snapToGrid w:val="0"/>
        <w:spacing w:beforeLines="50" w:before="156"/>
        <w:ind w:rightChars="13" w:right="31" w:firstLineChars="180" w:firstLine="432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）预计费用主要包括：购买零件和材料费、外协加工费</w:t>
      </w:r>
      <w:r w:rsidR="008C3FC4">
        <w:rPr>
          <w:rFonts w:hint="eastAsia"/>
          <w:szCs w:val="21"/>
        </w:rPr>
        <w:t>、</w:t>
      </w:r>
      <w:r w:rsidR="00E475AE">
        <w:rPr>
          <w:szCs w:val="21"/>
        </w:rPr>
        <w:t>调研、差旅、资料等</w:t>
      </w:r>
      <w:r w:rsidR="00E475AE">
        <w:rPr>
          <w:rFonts w:hint="eastAsia"/>
          <w:szCs w:val="21"/>
        </w:rPr>
        <w:t>；</w:t>
      </w:r>
    </w:p>
    <w:p w:rsidR="00924B59" w:rsidRDefault="00924B59" w:rsidP="007E0DCB">
      <w:pPr>
        <w:snapToGrid w:val="0"/>
        <w:spacing w:beforeLines="50" w:before="156"/>
        <w:ind w:rightChars="13" w:right="31" w:firstLineChars="180" w:firstLine="432"/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指导教师一栏，可以</w:t>
      </w:r>
      <w:r>
        <w:rPr>
          <w:rFonts w:hint="eastAsia"/>
          <w:szCs w:val="21"/>
        </w:rPr>
        <w:t>暂时</w:t>
      </w:r>
      <w:r>
        <w:rPr>
          <w:szCs w:val="21"/>
        </w:rPr>
        <w:t>空着，由组委会统一安排。</w:t>
      </w:r>
    </w:p>
    <w:sectPr w:rsidR="00924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F2" w:rsidRDefault="009A47F2" w:rsidP="008C3FC4">
      <w:r>
        <w:separator/>
      </w:r>
    </w:p>
  </w:endnote>
  <w:endnote w:type="continuationSeparator" w:id="0">
    <w:p w:rsidR="009A47F2" w:rsidRDefault="009A47F2" w:rsidP="008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F2" w:rsidRDefault="009A47F2" w:rsidP="008C3FC4">
      <w:r>
        <w:separator/>
      </w:r>
    </w:p>
  </w:footnote>
  <w:footnote w:type="continuationSeparator" w:id="0">
    <w:p w:rsidR="009A47F2" w:rsidRDefault="009A47F2" w:rsidP="008C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CB"/>
    <w:rsid w:val="0006056F"/>
    <w:rsid w:val="001B2083"/>
    <w:rsid w:val="00222FE8"/>
    <w:rsid w:val="002A1BFB"/>
    <w:rsid w:val="00752864"/>
    <w:rsid w:val="00772444"/>
    <w:rsid w:val="007E0DCB"/>
    <w:rsid w:val="008C3FC4"/>
    <w:rsid w:val="00924B59"/>
    <w:rsid w:val="009A47F2"/>
    <w:rsid w:val="00A52A61"/>
    <w:rsid w:val="00E475AE"/>
    <w:rsid w:val="00EF33FC"/>
    <w:rsid w:val="00F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1AF7"/>
  <w15:chartTrackingRefBased/>
  <w15:docId w15:val="{967373BC-5EBC-45E4-84DE-44C593D1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0DC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FC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F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FC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9</cp:revision>
  <dcterms:created xsi:type="dcterms:W3CDTF">2016-07-15T07:59:00Z</dcterms:created>
  <dcterms:modified xsi:type="dcterms:W3CDTF">2019-07-02T03:22:00Z</dcterms:modified>
</cp:coreProperties>
</file>