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85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各位同学好：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为鼓励北京地区高校毕业生就业创业，减轻高校毕业生求职创业负担，从2015年起，北京市人力资源和社会保障局向北京地区普通高等学校毕业生（以下简称高校毕业生）发放一次性求职创业补贴。现将有关事项通知如下：</w:t>
      </w:r>
    </w:p>
    <w:p w:rsidR="00F23785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hint="eastAsia"/>
          <w:color w:val="000000"/>
          <w:sz w:val="29"/>
          <w:szCs w:val="29"/>
        </w:rPr>
        <w:t>一、发放对象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发放对象范围为2020届毕业生，在毕业学年内（2020年1月1日至12月31日，下同），</w:t>
      </w:r>
      <w:r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符合下</w:t>
      </w:r>
      <w:r w:rsidRPr="00F23785"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述条件之一的（单位定向委培生除外），且未申领过求职创业补贴的，可自愿申请：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1、所在家庭享受城乡居民最低生活保障待遇的；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2、所在家庭为国家认定的建档立卡贫困家庭的（北京户籍高校毕业生所在家庭为低收入农户的）；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3、所在家庭为贫困家庭，且家庭中父母一方持有《中华人民共和国残疾人证》的；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4、本人持有《中华人民共和国残疾人证》的；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5、本人在毕业学年内（即2019年7月1日至取得毕业证书之日）获得国家助学贷款的；</w:t>
      </w:r>
    </w:p>
    <w:p w:rsidR="00F23785" w:rsidRP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仿宋_GB2312" w:eastAsia="仿宋_GB2312" w:hAnsi="微软雅黑"/>
          <w:color w:val="000000"/>
          <w:sz w:val="29"/>
          <w:szCs w:val="29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6、本人持有《特困人员救助供养证》的。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z w:val="29"/>
          <w:szCs w:val="29"/>
        </w:rPr>
        <w:t>注：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0" w:afterAutospacing="0" w:line="270" w:lineRule="atLeast"/>
        <w:ind w:left="900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Wingdings" w:eastAsia="微软雅黑" w:hAnsi="Wingdings"/>
          <w:color w:val="FF0000"/>
          <w:sz w:val="29"/>
          <w:szCs w:val="29"/>
        </w:rPr>
        <w:lastRenderedPageBreak/>
        <w:t></w:t>
      </w:r>
      <w:r>
        <w:rPr>
          <w:rFonts w:ascii="Wingdings" w:eastAsia="微软雅黑" w:hAnsi="Wingdings"/>
          <w:color w:val="FF0000"/>
          <w:sz w:val="29"/>
          <w:szCs w:val="29"/>
        </w:rPr>
        <w:t></w:t>
      </w:r>
      <w:r>
        <w:rPr>
          <w:rStyle w:val="apple-converted-space"/>
          <w:rFonts w:ascii="Wingdings" w:eastAsia="微软雅黑" w:hAnsi="Wingdings"/>
          <w:color w:val="FF0000"/>
          <w:sz w:val="29"/>
          <w:szCs w:val="29"/>
        </w:rPr>
        <w:t>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凡符合以上任一条件的高校毕业生，即可申请一次性求职创业补贴；同时符合一项条件以上的，只选择一项申报，不重复发放补贴。曾申领过北京地区高校毕业生求职创业补贴的高校毕业生，不再发放补贴。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0" w:afterAutospacing="0" w:line="270" w:lineRule="atLeast"/>
        <w:ind w:left="902"/>
        <w:rPr>
          <w:rFonts w:ascii="仿宋_GB2312" w:eastAsia="仿宋_GB2312" w:hAnsi="微软雅黑"/>
          <w:color w:val="000000"/>
          <w:sz w:val="29"/>
          <w:szCs w:val="29"/>
        </w:rPr>
      </w:pPr>
      <w:r>
        <w:rPr>
          <w:rFonts w:ascii="Wingdings" w:eastAsia="微软雅黑" w:hAnsi="Wingdings"/>
          <w:color w:val="000000"/>
          <w:sz w:val="29"/>
          <w:szCs w:val="29"/>
        </w:rPr>
        <w:t></w:t>
      </w:r>
      <w:r>
        <w:rPr>
          <w:rFonts w:ascii="Wingdings" w:eastAsia="微软雅黑" w:hAnsi="Wingdings"/>
          <w:color w:val="000000"/>
          <w:sz w:val="29"/>
          <w:szCs w:val="29"/>
        </w:rPr>
        <w:t></w:t>
      </w:r>
      <w:r>
        <w:rPr>
          <w:rStyle w:val="apple-converted-space"/>
          <w:rFonts w:ascii="Wingdings" w:eastAsia="微软雅黑" w:hAnsi="Wingdings"/>
          <w:color w:val="000000"/>
          <w:sz w:val="29"/>
          <w:szCs w:val="29"/>
        </w:rPr>
        <w:t>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申请一次性求职创业补贴的毕业生，应提供以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本人姓名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在</w:t>
      </w:r>
      <w:r>
        <w:rPr>
          <w:rStyle w:val="a6"/>
          <w:rFonts w:ascii="仿宋_GB2312" w:eastAsia="仿宋_GB2312" w:hAnsi="微软雅黑" w:hint="eastAsia"/>
          <w:color w:val="FF0000"/>
          <w:sz w:val="29"/>
          <w:szCs w:val="29"/>
        </w:rPr>
        <w:t>中国工商银行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所属网点开立的账户卡号（必须为工行），并确保截至补贴发放之日（预计</w:t>
      </w:r>
      <w:r w:rsidR="0087030C">
        <w:rPr>
          <w:rFonts w:ascii="仿宋_GB2312" w:eastAsia="仿宋_GB2312" w:hAnsi="微软雅黑" w:hint="eastAsia"/>
          <w:color w:val="000000"/>
          <w:sz w:val="29"/>
          <w:szCs w:val="29"/>
        </w:rPr>
        <w:t>2020年</w:t>
      </w:r>
      <w:bookmarkStart w:id="0" w:name="_GoBack"/>
      <w:bookmarkEnd w:id="0"/>
      <w:r>
        <w:rPr>
          <w:rFonts w:ascii="仿宋_GB2312" w:eastAsia="仿宋_GB2312" w:hAnsi="微软雅黑" w:hint="eastAsia"/>
          <w:color w:val="000000"/>
          <w:sz w:val="29"/>
          <w:szCs w:val="29"/>
        </w:rPr>
        <w:t>6月左右）账户有效。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0" w:afterAutospacing="0" w:line="270" w:lineRule="atLeast"/>
        <w:ind w:left="902"/>
        <w:rPr>
          <w:rFonts w:ascii="仿宋_GB2312" w:eastAsia="仿宋_GB2312" w:hAnsi="微软雅黑"/>
          <w:color w:val="000000"/>
          <w:sz w:val="29"/>
          <w:szCs w:val="29"/>
        </w:rPr>
      </w:pPr>
      <w:r>
        <w:rPr>
          <w:rFonts w:ascii="Wingdings" w:eastAsia="微软雅黑" w:hAnsi="Wingdings"/>
          <w:color w:val="000000"/>
          <w:sz w:val="29"/>
          <w:szCs w:val="29"/>
        </w:rPr>
        <w:t></w:t>
      </w:r>
      <w:r>
        <w:rPr>
          <w:rFonts w:ascii="Wingdings" w:eastAsia="微软雅黑" w:hAnsi="Wingdings"/>
          <w:color w:val="000000"/>
          <w:sz w:val="29"/>
          <w:szCs w:val="29"/>
        </w:rPr>
        <w:t></w:t>
      </w:r>
      <w:r>
        <w:rPr>
          <w:rStyle w:val="apple-converted-space"/>
          <w:rFonts w:ascii="Wingdings" w:eastAsia="微软雅黑" w:hAnsi="Wingdings"/>
          <w:color w:val="000000"/>
          <w:sz w:val="29"/>
          <w:szCs w:val="29"/>
        </w:rPr>
        <w:t></w:t>
      </w:r>
      <w:r w:rsidRPr="00F23785">
        <w:rPr>
          <w:rFonts w:ascii="仿宋_GB2312" w:eastAsia="仿宋_GB2312" w:hAnsi="微软雅黑" w:hint="eastAsia"/>
          <w:color w:val="000000"/>
          <w:sz w:val="29"/>
          <w:szCs w:val="29"/>
        </w:rPr>
        <w:t>学院不用做公示，由学校统一公示。</w:t>
      </w:r>
    </w:p>
    <w:p w:rsidR="00F23785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hint="eastAsia"/>
          <w:color w:val="000000"/>
          <w:sz w:val="29"/>
          <w:szCs w:val="29"/>
        </w:rPr>
        <w:t>二、补贴标准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一次性求职创业补贴标准为1000元/人。</w:t>
      </w:r>
    </w:p>
    <w:p w:rsidR="00F23785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hint="eastAsia"/>
          <w:color w:val="000000"/>
          <w:sz w:val="29"/>
          <w:szCs w:val="29"/>
        </w:rPr>
        <w:t>三、提交时间及方式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提交时间：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2019年9月16日17:30前（务必保证材料完备）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提交方式：</w:t>
      </w:r>
      <w:r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硕士生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将本人材料（参照附件3或下文四“学生材料清单”电子版材料）电子版发至</w:t>
      </w:r>
      <w:r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班长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处，纸质版材料（参照附件3或下文四“学生材料清单”纸质版材料）也请交给</w:t>
      </w:r>
      <w:r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班长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。班长统一将以上电子版和书面材料交给</w:t>
      </w:r>
      <w:r w:rsidRPr="00F23785">
        <w:rPr>
          <w:rFonts w:ascii="仿宋_GB2312" w:eastAsia="仿宋_GB2312" w:hAnsi="微软雅黑" w:hint="eastAsia"/>
          <w:color w:val="000000"/>
          <w:sz w:val="29"/>
          <w:szCs w:val="29"/>
          <w:highlight w:val="yellow"/>
        </w:rPr>
        <w:t>兼职辅导员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刘梦（2017级）或</w:t>
      </w:r>
      <w:bookmarkStart w:id="1" w:name="_Hlk534358896"/>
      <w:bookmarkEnd w:id="1"/>
      <w:r>
        <w:rPr>
          <w:rFonts w:ascii="仿宋_GB2312" w:eastAsia="仿宋_GB2312" w:hAnsi="微软雅黑" w:hint="eastAsia"/>
          <w:color w:val="000000"/>
          <w:sz w:val="29"/>
          <w:szCs w:val="29"/>
        </w:rPr>
        <w:t>穆雪微（2018级专硕）。</w:t>
      </w:r>
    </w:p>
    <w:p w:rsidR="00F23785" w:rsidRPr="00F151BD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仿宋_GB2312" w:eastAsia="仿宋_GB2312" w:hAnsi="微软雅黑"/>
          <w:color w:val="000000"/>
          <w:sz w:val="29"/>
          <w:szCs w:val="29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  <w:shd w:val="clear" w:color="auto" w:fill="FFFF00"/>
        </w:rPr>
        <w:t>博士生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将本人材料（参照附件3或下文四“学生材料清单”电子版材料）电子版发至</w:t>
      </w:r>
      <w:r w:rsidR="00F151BD">
        <w:rPr>
          <w:rFonts w:ascii="微软雅黑" w:eastAsia="微软雅黑" w:hAnsi="微软雅黑" w:hint="eastAsia"/>
          <w:color w:val="0563C1"/>
          <w:sz w:val="29"/>
          <w:szCs w:val="29"/>
          <w:u w:val="single"/>
        </w:rPr>
        <w:t>穆雪微</w:t>
      </w:r>
      <w:r w:rsidR="00F151BD">
        <w:rPr>
          <w:color w:val="0563C1"/>
          <w:sz w:val="29"/>
          <w:szCs w:val="29"/>
          <w:u w:val="single"/>
        </w:rPr>
        <w:t>18121209</w:t>
      </w:r>
      <w:r>
        <w:rPr>
          <w:rFonts w:hint="eastAsia"/>
          <w:color w:val="0563C1"/>
          <w:sz w:val="29"/>
          <w:szCs w:val="29"/>
          <w:u w:val="single"/>
        </w:rPr>
        <w:t>@bjtu.edu.cn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，纸质版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lastRenderedPageBreak/>
        <w:t>材料（参照附件3或下文四“学生材料清单”纸质版材料）报送至土建学院724。</w:t>
      </w:r>
    </w:p>
    <w:p w:rsidR="00F23785" w:rsidRPr="00F151BD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ind w:firstLine="555"/>
        <w:rPr>
          <w:rFonts w:ascii="仿宋_GB2312" w:eastAsia="仿宋_GB2312" w:hAnsi="微软雅黑"/>
          <w:color w:val="000000"/>
          <w:sz w:val="29"/>
          <w:szCs w:val="29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学生需要准备的材料及填写要求详见附件3。</w:t>
      </w:r>
    </w:p>
    <w:p w:rsidR="00F23785" w:rsidRDefault="00F23785" w:rsidP="00F23785">
      <w:pPr>
        <w:pStyle w:val="a5"/>
        <w:shd w:val="clear" w:color="auto" w:fill="FFFFFF"/>
        <w:spacing w:before="156" w:beforeAutospacing="0" w:after="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hint="eastAsia"/>
          <w:color w:val="000000"/>
          <w:sz w:val="29"/>
          <w:szCs w:val="29"/>
        </w:rPr>
        <w:t>四、学生材料清单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z w:val="29"/>
          <w:szCs w:val="29"/>
        </w:rPr>
        <w:t>电子版材料：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1.《</w:t>
      </w:r>
      <w:r w:rsidR="00F151BD">
        <w:rPr>
          <w:rFonts w:ascii="仿宋_GB2312" w:eastAsia="仿宋_GB2312" w:hAnsi="微软雅黑" w:hint="eastAsia"/>
          <w:color w:val="333333"/>
          <w:sz w:val="29"/>
          <w:szCs w:val="29"/>
        </w:rPr>
        <w:t>2020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年高校毕业生一次性求职创业补贴个人申请表》（见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附件1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），以“姓名+申请表”命名。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2.《</w:t>
      </w:r>
      <w:r w:rsidR="00F151BD">
        <w:rPr>
          <w:rFonts w:ascii="仿宋_GB2312" w:eastAsia="仿宋_GB2312" w:hAnsi="微软雅黑" w:hint="eastAsia"/>
          <w:color w:val="333333"/>
          <w:sz w:val="29"/>
          <w:szCs w:val="29"/>
        </w:rPr>
        <w:t>2020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年一次性求职创业补贴汇总表》（见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附件2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）。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3.身份证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原件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正面照片（身份证号要清晰），以“姓名+身份证”命名，照片大小不超过200KB。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4.银行卡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原件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正面照片（卡号要清晰），以“姓名+银行卡”命名，照片大小不超过200KB。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仿宋_GB2312" w:eastAsia="仿宋_GB2312" w:hAnsi="微软雅黑"/>
          <w:color w:val="333333"/>
          <w:sz w:val="29"/>
          <w:szCs w:val="29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5.低保、残疾、建档立卡、贫困残疾家庭和特困人员需提供</w:t>
      </w:r>
      <w:r>
        <w:rPr>
          <w:rFonts w:ascii="仿宋_GB2312" w:eastAsia="仿宋_GB2312" w:hAnsi="微软雅黑" w:hint="eastAsia"/>
          <w:color w:val="333333"/>
          <w:sz w:val="29"/>
          <w:szCs w:val="29"/>
          <w:shd w:val="clear" w:color="auto" w:fill="FFFF00"/>
        </w:rPr>
        <w:t>相关证件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原件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照片，如低保证、残疾证、扶贫手册、低收入农户登记卡、特困人员救助供养证等相关证件。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照片包括封皮、享受低保人的姓名、家庭人员情况、年检日期、发证机关公章等信息，</w:t>
      </w:r>
      <w:r>
        <w:rPr>
          <w:rStyle w:val="a6"/>
          <w:rFonts w:ascii="仿宋_GB2312" w:eastAsia="仿宋_GB2312" w:hAnsi="微软雅黑" w:hint="eastAsia"/>
          <w:color w:val="333333"/>
          <w:sz w:val="29"/>
          <w:szCs w:val="29"/>
        </w:rPr>
        <w:t>所有证件需在有效期内（需年审证件必须有年审日期），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以“姓名+**证件”命名，每张照片大小不超过200KB。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若无法提供原件或原件未显示在有效期内，可提供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辅助材料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：如当地主管部门出具的登记表网络截图加盖公章，银行发放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lastRenderedPageBreak/>
        <w:t>记录，相关部门出具的情况说明并加盖公章等材料。</w:t>
      </w:r>
      <w:r>
        <w:rPr>
          <w:rFonts w:ascii="仿宋_GB2312" w:eastAsia="仿宋_GB2312" w:hAnsi="微软雅黑" w:hint="eastAsia"/>
          <w:color w:val="FF0000"/>
          <w:sz w:val="29"/>
          <w:szCs w:val="29"/>
        </w:rPr>
        <w:t>助学贷款学生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无需提供此项证明材料，由就业指导中心统一办理，</w:t>
      </w:r>
      <w:r>
        <w:rPr>
          <w:rFonts w:ascii="仿宋_GB2312" w:eastAsia="仿宋_GB2312" w:hAnsi="微软雅黑" w:hint="eastAsia"/>
          <w:color w:val="333333"/>
          <w:sz w:val="29"/>
          <w:szCs w:val="29"/>
          <w:shd w:val="clear" w:color="auto" w:fill="FFFF00"/>
        </w:rPr>
        <w:t>如学生申请的生源地助学贷款在学校无记录，需自行提供贷款合同证明。（学院届时会审核在不在名单中）</w:t>
      </w:r>
    </w:p>
    <w:p w:rsidR="00F23785" w:rsidRDefault="00F23785" w:rsidP="00F23785">
      <w:pPr>
        <w:pStyle w:val="a5"/>
        <w:shd w:val="clear" w:color="auto" w:fill="FFFFFF"/>
        <w:spacing w:before="156" w:beforeAutospacing="0" w:after="156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以上电子版材料，一名申请人的所有材料放到一个文件夹中，文件夹以申请人姓名命名。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z w:val="29"/>
          <w:szCs w:val="29"/>
        </w:rPr>
        <w:t>纸质版材料：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1.《</w:t>
      </w:r>
      <w:r w:rsidR="00F151BD">
        <w:rPr>
          <w:rFonts w:ascii="仿宋_GB2312" w:eastAsia="仿宋_GB2312" w:hAnsi="微软雅黑" w:hint="eastAsia"/>
          <w:color w:val="000000"/>
          <w:sz w:val="29"/>
          <w:szCs w:val="29"/>
        </w:rPr>
        <w:t>2020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年高校毕业生求职创业补贴个人申请表》一份（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承诺书一栏需手写身份证号并签名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）。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2.身份证复印件一份（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复印件上手写身份证号，本人签字并签注日期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）。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3.银行卡（存折）复印件一份（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复印件上手写银行帐号，本人签字并签注日期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）。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4.低保、残疾相关证明材料（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已年审提交复印件，未年审提交原件，年审时间不早于毕业年度上一年的12月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）（详见附件3说明）。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000000"/>
          <w:sz w:val="29"/>
          <w:szCs w:val="29"/>
        </w:rPr>
        <w:t> 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z w:val="29"/>
          <w:szCs w:val="29"/>
        </w:rPr>
        <w:t>注：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1、残疾毕业生补贴的发放对象必须是有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本人残疾证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的学生；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2、助学贷款学生必须是</w:t>
      </w:r>
      <w:r>
        <w:rPr>
          <w:rStyle w:val="a6"/>
          <w:rFonts w:ascii="仿宋_GB2312" w:eastAsia="仿宋_GB2312" w:hAnsi="微软雅黑" w:hint="eastAsia"/>
          <w:color w:val="000000"/>
          <w:sz w:val="29"/>
          <w:szCs w:val="29"/>
        </w:rPr>
        <w:t>毕业学年</w:t>
      </w:r>
      <w:r>
        <w:rPr>
          <w:rFonts w:ascii="仿宋_GB2312" w:eastAsia="仿宋_GB2312" w:hAnsi="微软雅黑" w:hint="eastAsia"/>
          <w:color w:val="000000"/>
          <w:sz w:val="29"/>
          <w:szCs w:val="29"/>
        </w:rPr>
        <w:t>内获得国家助学贷款的；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lastRenderedPageBreak/>
        <w:t>3、除低保证明、关系证明、残疾证明需交原件外，其余纸质版材料只需交复印件（复印件内容须清晰，能够辨认）；</w:t>
      </w:r>
    </w:p>
    <w:p w:rsidR="00F23785" w:rsidRDefault="00F23785" w:rsidP="00F23785">
      <w:pPr>
        <w:pStyle w:val="a5"/>
        <w:shd w:val="clear" w:color="auto" w:fill="FFFFFF"/>
        <w:spacing w:before="0" w:beforeAutospacing="0" w:after="150" w:afterAutospacing="0" w:line="270" w:lineRule="atLeast"/>
        <w:ind w:firstLine="555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Fonts w:ascii="仿宋_GB2312" w:eastAsia="仿宋_GB2312" w:hAnsi="微软雅黑" w:hint="eastAsia"/>
          <w:color w:val="000000"/>
          <w:sz w:val="29"/>
          <w:szCs w:val="29"/>
        </w:rPr>
        <w:t>4、请确认在补贴打入卡中前，不要将填报的工行卡注销；</w:t>
      </w:r>
    </w:p>
    <w:p w:rsidR="00B1580B" w:rsidRPr="00F23785" w:rsidRDefault="00B1580B"/>
    <w:sectPr w:rsidR="00B1580B" w:rsidRPr="00F23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61" w:rsidRDefault="003C3061" w:rsidP="00F23785">
      <w:r>
        <w:separator/>
      </w:r>
    </w:p>
  </w:endnote>
  <w:endnote w:type="continuationSeparator" w:id="0">
    <w:p w:rsidR="003C3061" w:rsidRDefault="003C3061" w:rsidP="00F2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61" w:rsidRDefault="003C3061" w:rsidP="00F23785">
      <w:r>
        <w:separator/>
      </w:r>
    </w:p>
  </w:footnote>
  <w:footnote w:type="continuationSeparator" w:id="0">
    <w:p w:rsidR="003C3061" w:rsidRDefault="003C3061" w:rsidP="00F2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FC"/>
    <w:rsid w:val="00016048"/>
    <w:rsid w:val="00113DF2"/>
    <w:rsid w:val="002357ED"/>
    <w:rsid w:val="00364D37"/>
    <w:rsid w:val="003C3061"/>
    <w:rsid w:val="00496701"/>
    <w:rsid w:val="004B1366"/>
    <w:rsid w:val="005320A8"/>
    <w:rsid w:val="0061302B"/>
    <w:rsid w:val="0087030C"/>
    <w:rsid w:val="00926A30"/>
    <w:rsid w:val="00A97523"/>
    <w:rsid w:val="00B1580B"/>
    <w:rsid w:val="00C73E9D"/>
    <w:rsid w:val="00CA5E77"/>
    <w:rsid w:val="00CD7CFC"/>
    <w:rsid w:val="00D43A77"/>
    <w:rsid w:val="00E238F2"/>
    <w:rsid w:val="00E64240"/>
    <w:rsid w:val="00F151BD"/>
    <w:rsid w:val="00F2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A80D8-16DA-4F1D-A83C-964E29CB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8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3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3785"/>
    <w:rPr>
      <w:b/>
      <w:bCs/>
    </w:rPr>
  </w:style>
  <w:style w:type="character" w:customStyle="1" w:styleId="apple-converted-space">
    <w:name w:val="apple-converted-space"/>
    <w:basedOn w:val="a0"/>
    <w:rsid w:val="00F2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2019-09-06T03:01:00Z</dcterms:created>
  <dcterms:modified xsi:type="dcterms:W3CDTF">2019-09-06T03:51:00Z</dcterms:modified>
</cp:coreProperties>
</file>