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48" w:rsidRPr="00B3446D" w:rsidRDefault="00A35F48" w:rsidP="00A35F48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170326">
        <w:rPr>
          <w:rFonts w:ascii="华文中宋" w:eastAsia="华文中宋" w:hAnsi="华文中宋" w:hint="eastAsia"/>
          <w:b/>
          <w:sz w:val="32"/>
          <w:szCs w:val="32"/>
        </w:rPr>
        <w:t>关于</w:t>
      </w:r>
      <w:r>
        <w:rPr>
          <w:rFonts w:ascii="华文中宋" w:eastAsia="华文中宋" w:hAnsi="华文中宋" w:hint="eastAsia"/>
          <w:b/>
          <w:sz w:val="32"/>
          <w:szCs w:val="32"/>
        </w:rPr>
        <w:t>组织评选201</w:t>
      </w:r>
      <w:r>
        <w:rPr>
          <w:rFonts w:ascii="华文中宋" w:eastAsia="华文中宋" w:hAnsi="华文中宋"/>
          <w:b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sz w:val="32"/>
          <w:szCs w:val="32"/>
        </w:rPr>
        <w:t>-201</w:t>
      </w:r>
      <w:r>
        <w:rPr>
          <w:rFonts w:ascii="华文中宋" w:eastAsia="华文中宋" w:hAnsi="华文中宋"/>
          <w:b/>
          <w:sz w:val="32"/>
          <w:szCs w:val="32"/>
        </w:rPr>
        <w:t>9</w:t>
      </w:r>
      <w:r>
        <w:rPr>
          <w:rFonts w:ascii="华文中宋" w:eastAsia="华文中宋" w:hAnsi="华文中宋" w:hint="eastAsia"/>
          <w:b/>
          <w:sz w:val="32"/>
          <w:szCs w:val="32"/>
        </w:rPr>
        <w:t>学年专项奖学金的通知</w:t>
      </w:r>
    </w:p>
    <w:p w:rsidR="00A35F48" w:rsidRDefault="00A35F48" w:rsidP="00A35F48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A35F48" w:rsidRPr="005B4017" w:rsidRDefault="00A35F48" w:rsidP="00A35F48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 w:rsidRPr="005B4017"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、201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、2</w:t>
      </w:r>
      <w:r>
        <w:rPr>
          <w:rFonts w:ascii="仿宋_GB2312" w:eastAsia="仿宋_GB2312" w:hAnsi="宋体"/>
          <w:sz w:val="28"/>
          <w:szCs w:val="28"/>
        </w:rPr>
        <w:t>018</w:t>
      </w:r>
      <w:r w:rsidRPr="005B4017">
        <w:rPr>
          <w:rFonts w:ascii="仿宋_GB2312" w:eastAsia="仿宋_GB2312" w:hAnsi="宋体" w:hint="eastAsia"/>
          <w:sz w:val="28"/>
          <w:szCs w:val="28"/>
        </w:rPr>
        <w:t>级本科生：</w:t>
      </w:r>
    </w:p>
    <w:p w:rsidR="00A35F48" w:rsidRDefault="00A35F48" w:rsidP="00A35F48">
      <w:pPr>
        <w:snapToGrid w:val="0"/>
        <w:spacing w:line="360" w:lineRule="auto"/>
        <w:ind w:firstLine="437"/>
        <w:rPr>
          <w:rFonts w:ascii="仿宋_GB2312" w:eastAsia="仿宋_GB2312" w:hAnsi="宋体"/>
          <w:sz w:val="28"/>
          <w:szCs w:val="28"/>
        </w:rPr>
      </w:pPr>
      <w:r w:rsidRPr="005B4017">
        <w:rPr>
          <w:rFonts w:ascii="仿宋_GB2312" w:eastAsia="仿宋_GB2312" w:hAnsi="宋体" w:hint="eastAsia"/>
          <w:sz w:val="28"/>
          <w:szCs w:val="28"/>
        </w:rPr>
        <w:t>为更好地促进学生德智体美全面发展，树立和表彰先进个人典型，</w:t>
      </w:r>
      <w:r w:rsidRPr="00D34063">
        <w:rPr>
          <w:rFonts w:ascii="仿宋_GB2312" w:eastAsia="仿宋_GB2312" w:hAnsi="宋体"/>
          <w:sz w:val="28"/>
          <w:szCs w:val="28"/>
        </w:rPr>
        <w:t xml:space="preserve"> </w:t>
      </w:r>
      <w:r w:rsidRPr="00A10D8F">
        <w:rPr>
          <w:rFonts w:ascii="仿宋_GB2312" w:eastAsia="仿宋_GB2312" w:hAnsi="宋体" w:hint="eastAsia"/>
          <w:sz w:val="28"/>
          <w:szCs w:val="28"/>
        </w:rPr>
        <w:t>根据《</w:t>
      </w:r>
      <w:r w:rsidRPr="00A10D8F">
        <w:rPr>
          <w:rFonts w:ascii="仿宋_GB2312" w:eastAsia="仿宋_GB2312" w:hint="eastAsia"/>
          <w:sz w:val="28"/>
          <w:szCs w:val="28"/>
        </w:rPr>
        <w:t>北京交通大学本科生奖励办法</w:t>
      </w:r>
      <w:r w:rsidRPr="00A10D8F">
        <w:rPr>
          <w:rFonts w:ascii="仿宋_GB2312" w:eastAsia="仿宋_GB2312" w:hAnsi="宋体" w:hint="eastAsia"/>
          <w:sz w:val="28"/>
          <w:szCs w:val="28"/>
        </w:rPr>
        <w:t>》规定，结合本年度评优评先工作具体情况，</w:t>
      </w:r>
      <w:r w:rsidRPr="005B4017">
        <w:rPr>
          <w:rFonts w:ascii="仿宋_GB2312" w:eastAsia="仿宋_GB2312" w:hAnsi="宋体" w:hint="eastAsia"/>
          <w:sz w:val="28"/>
          <w:szCs w:val="28"/>
        </w:rPr>
        <w:t>现就土建学院组织评选</w:t>
      </w:r>
      <w:r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8</w:t>
      </w:r>
      <w:r w:rsidRPr="005B4017">
        <w:rPr>
          <w:rFonts w:ascii="仿宋_GB2312" w:eastAsia="仿宋_GB2312" w:hAnsi="宋体" w:hint="eastAsia"/>
          <w:sz w:val="28"/>
          <w:szCs w:val="28"/>
        </w:rPr>
        <w:t>-20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9</w:t>
      </w:r>
      <w:r w:rsidRPr="005B4017">
        <w:rPr>
          <w:rFonts w:ascii="仿宋_GB2312" w:eastAsia="仿宋_GB2312" w:hAnsi="宋体" w:hint="eastAsia"/>
          <w:sz w:val="28"/>
          <w:szCs w:val="28"/>
        </w:rPr>
        <w:t>学年</w:t>
      </w:r>
      <w:r>
        <w:rPr>
          <w:rFonts w:ascii="仿宋_GB2312" w:eastAsia="仿宋_GB2312" w:hAnsi="宋体" w:hint="eastAsia"/>
          <w:sz w:val="28"/>
          <w:szCs w:val="28"/>
        </w:rPr>
        <w:t>专项</w:t>
      </w:r>
      <w:r w:rsidRPr="005B4017">
        <w:rPr>
          <w:rFonts w:ascii="仿宋_GB2312" w:eastAsia="仿宋_GB2312" w:hAnsi="宋体" w:hint="eastAsia"/>
          <w:sz w:val="28"/>
          <w:szCs w:val="28"/>
        </w:rPr>
        <w:t>奖学金的相关事宜通知如下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A35F48" w:rsidRPr="001E3537" w:rsidRDefault="00A35F48" w:rsidP="00A35F48">
      <w:pPr>
        <w:snapToGrid w:val="0"/>
        <w:spacing w:line="360" w:lineRule="auto"/>
        <w:ind w:firstLine="437"/>
        <w:rPr>
          <w:rFonts w:ascii="仿宋_GB2312" w:eastAsia="仿宋_GB2312" w:hAnsi="宋体"/>
          <w:sz w:val="28"/>
          <w:szCs w:val="28"/>
        </w:rPr>
      </w:pPr>
      <w:r w:rsidRPr="00EF1CB2">
        <w:rPr>
          <w:rFonts w:ascii="仿宋_GB2312" w:eastAsia="仿宋_GB2312" w:hAnsi="宋体" w:hint="eastAsia"/>
          <w:b/>
          <w:sz w:val="28"/>
          <w:szCs w:val="28"/>
        </w:rPr>
        <w:t>一、基本评选条件及办法</w:t>
      </w:r>
    </w:p>
    <w:p w:rsidR="00A35F48" w:rsidRPr="00A10D8F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</w:t>
      </w:r>
      <w:r w:rsidRPr="00A10D8F">
        <w:rPr>
          <w:rFonts w:ascii="仿宋_GB2312" w:eastAsia="仿宋_GB2312" w:hAnsi="宋体" w:hint="eastAsia"/>
          <w:sz w:val="28"/>
          <w:szCs w:val="28"/>
        </w:rPr>
        <w:t>荣获校级及以上三好学生或优秀学生干部称号者；</w:t>
      </w:r>
    </w:p>
    <w:p w:rsidR="00A35F48" w:rsidRPr="00A10D8F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</w:t>
      </w:r>
      <w:r w:rsidRPr="00A10D8F">
        <w:rPr>
          <w:rFonts w:ascii="仿宋_GB2312" w:eastAsia="仿宋_GB2312" w:hAnsi="宋体" w:hint="eastAsia"/>
          <w:sz w:val="28"/>
          <w:szCs w:val="28"/>
        </w:rPr>
        <w:t>符合奖学金评选方或提供者要求的专项条件；</w:t>
      </w:r>
    </w:p>
    <w:p w:rsidR="00A35F48" w:rsidRPr="00A10D8F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</w:t>
      </w:r>
      <w:r w:rsidRPr="00A10D8F">
        <w:rPr>
          <w:rFonts w:ascii="仿宋_GB2312" w:eastAsia="仿宋_GB2312" w:hAnsi="宋体" w:hint="eastAsia"/>
          <w:sz w:val="28"/>
          <w:szCs w:val="28"/>
        </w:rPr>
        <w:t>符合学院的筛选条件；</w:t>
      </w:r>
    </w:p>
    <w:p w:rsidR="00A35F48" w:rsidRPr="00A10D8F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④</w:t>
      </w:r>
      <w:r w:rsidRPr="00A10D8F">
        <w:rPr>
          <w:rFonts w:ascii="仿宋_GB2312" w:eastAsia="仿宋_GB2312" w:hAnsi="宋体" w:hint="eastAsia"/>
          <w:sz w:val="28"/>
          <w:szCs w:val="28"/>
        </w:rPr>
        <w:t>各专项奖学金与学校设立的各单项奖学金荣誉可兼得，奖金不兼得（茅以升铁道教育希望之星奖、茅以升</w:t>
      </w:r>
      <w:r>
        <w:rPr>
          <w:rFonts w:ascii="仿宋_GB2312" w:eastAsia="仿宋_GB2312" w:hAnsi="宋体" w:hint="eastAsia"/>
          <w:sz w:val="28"/>
          <w:szCs w:val="28"/>
        </w:rPr>
        <w:t>工程教育学生奖除外</w:t>
      </w:r>
      <w:r w:rsidRPr="00A10D8F">
        <w:rPr>
          <w:rFonts w:ascii="仿宋_GB2312" w:eastAsia="仿宋_GB2312" w:hAnsi="宋体" w:hint="eastAsia"/>
          <w:sz w:val="28"/>
          <w:szCs w:val="28"/>
        </w:rPr>
        <w:t>）；</w:t>
      </w:r>
    </w:p>
    <w:p w:rsidR="00A35F48" w:rsidRPr="00A10D8F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⑤</w:t>
      </w:r>
      <w:r w:rsidRPr="00A10D8F">
        <w:rPr>
          <w:rFonts w:ascii="仿宋_GB2312" w:eastAsia="仿宋_GB2312" w:hAnsi="宋体" w:hint="eastAsia"/>
          <w:sz w:val="28"/>
          <w:szCs w:val="28"/>
        </w:rPr>
        <w:t>原则上，每名同学不能兼得两项或两项以上专项奖学金；</w:t>
      </w: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⑥</w:t>
      </w:r>
      <w:r w:rsidRPr="00A10D8F">
        <w:rPr>
          <w:rFonts w:ascii="仿宋_GB2312" w:eastAsia="仿宋_GB2312" w:hAnsi="宋体" w:hint="eastAsia"/>
          <w:sz w:val="28"/>
          <w:szCs w:val="28"/>
        </w:rPr>
        <w:t>学院组织所有获得推荐的学生在网上如实填写《专项奖学金评审表》，复印均有效，照片复印有效，</w:t>
      </w:r>
      <w:proofErr w:type="gramStart"/>
      <w:r w:rsidRPr="00A10D8F">
        <w:rPr>
          <w:rFonts w:ascii="仿宋_GB2312" w:eastAsia="仿宋_GB2312" w:hAnsi="宋体" w:hint="eastAsia"/>
          <w:sz w:val="28"/>
          <w:szCs w:val="28"/>
        </w:rPr>
        <w:t>待通知</w:t>
      </w:r>
      <w:proofErr w:type="gramEnd"/>
      <w:r w:rsidRPr="00A10D8F">
        <w:rPr>
          <w:rFonts w:ascii="仿宋_GB2312" w:eastAsia="仿宋_GB2312" w:hAnsi="宋体" w:hint="eastAsia"/>
          <w:sz w:val="28"/>
          <w:szCs w:val="28"/>
        </w:rPr>
        <w:t>后统一上交。</w:t>
      </w: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（注：照坤奖学金参与答辩，符合该奖条件数更多者获得。）</w:t>
      </w:r>
    </w:p>
    <w:p w:rsidR="00D15DBA" w:rsidRPr="001E3537" w:rsidRDefault="00D15DBA" w:rsidP="00D15DBA">
      <w:pPr>
        <w:tabs>
          <w:tab w:val="left" w:pos="1080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1E3537">
        <w:rPr>
          <w:rFonts w:ascii="仿宋_GB2312" w:eastAsia="仿宋_GB2312" w:hAnsi="宋体" w:hint="eastAsia"/>
          <w:b/>
          <w:sz w:val="28"/>
          <w:szCs w:val="28"/>
        </w:rPr>
        <w:t>二、部分单项奖学金名额分配</w:t>
      </w: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1160"/>
        <w:gridCol w:w="1134"/>
        <w:gridCol w:w="993"/>
        <w:gridCol w:w="992"/>
        <w:gridCol w:w="992"/>
        <w:gridCol w:w="992"/>
        <w:gridCol w:w="993"/>
        <w:gridCol w:w="992"/>
        <w:gridCol w:w="1208"/>
        <w:gridCol w:w="957"/>
      </w:tblGrid>
      <w:tr w:rsidR="00D15DBA" w:rsidRPr="001845EE" w:rsidTr="00EF20D5">
        <w:trPr>
          <w:trHeight w:val="239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智瑾专项</w:t>
            </w:r>
            <w:proofErr w:type="gramEnd"/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智瑾</w:t>
            </w:r>
            <w:proofErr w:type="gramEnd"/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奖学金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中国港湾奖学金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照坤奖学金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交达奖学金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中岩大地奖学金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总名额</w:t>
            </w:r>
          </w:p>
        </w:tc>
      </w:tr>
      <w:tr w:rsidR="00D15DBA" w:rsidRPr="001845EE" w:rsidTr="00EF20D5">
        <w:trPr>
          <w:trHeight w:val="403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</w:t>
            </w: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15DBA" w:rsidRPr="001845EE" w:rsidTr="00EF20D5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5DBA" w:rsidRPr="001845EE" w:rsidTr="00EF20D5">
        <w:trPr>
          <w:trHeight w:val="23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15DBA" w:rsidRPr="001845EE" w:rsidTr="00EF20D5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15DBA" w:rsidRPr="001845EE" w:rsidTr="00EF20D5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8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15DBA" w:rsidRPr="001845EE" w:rsidTr="00EF20D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每人获奖金额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9A3898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 w:rsidR="00D15DBA"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9A3898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 w:rsidR="00D15DBA"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9A3898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="00D15DBA"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9A3898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  <w:r w:rsidR="00D15DBA"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DBA" w:rsidRPr="001845EE" w:rsidRDefault="00D15DBA" w:rsidP="00EF20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BA" w:rsidRPr="001845EE" w:rsidRDefault="00D15DBA" w:rsidP="00EF20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5F48" w:rsidRPr="001E3537" w:rsidRDefault="00D15DBA" w:rsidP="00D15DBA">
      <w:pPr>
        <w:tabs>
          <w:tab w:val="left" w:pos="1080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="00A35F48" w:rsidRPr="001E3537">
        <w:rPr>
          <w:rFonts w:ascii="仿宋_GB2312" w:eastAsia="仿宋_GB2312" w:hAnsi="宋体" w:hint="eastAsia"/>
          <w:b/>
          <w:sz w:val="28"/>
          <w:szCs w:val="28"/>
        </w:rPr>
        <w:t>、申请方法</w:t>
      </w:r>
      <w:r w:rsidR="00A35F48">
        <w:rPr>
          <w:rFonts w:ascii="仿宋_GB2312" w:eastAsia="仿宋_GB2312" w:hAnsi="宋体" w:hint="eastAsia"/>
          <w:b/>
          <w:sz w:val="28"/>
          <w:szCs w:val="28"/>
        </w:rPr>
        <w:t>及时间安排</w:t>
      </w: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703A0">
        <w:rPr>
          <w:rFonts w:ascii="仿宋_GB2312" w:eastAsia="仿宋_GB2312" w:hAnsi="宋体"/>
          <w:sz w:val="28"/>
          <w:szCs w:val="28"/>
        </w:rPr>
        <w:t>专项奖学金</w:t>
      </w:r>
      <w:r w:rsidRPr="002703A0">
        <w:rPr>
          <w:rFonts w:ascii="仿宋_GB2312" w:eastAsia="仿宋_GB2312" w:hAnsi="宋体" w:hint="eastAsia"/>
          <w:sz w:val="28"/>
          <w:szCs w:val="28"/>
        </w:rPr>
        <w:t>于10月</w:t>
      </w:r>
      <w:r>
        <w:rPr>
          <w:rFonts w:ascii="仿宋_GB2312" w:eastAsia="仿宋_GB2312" w:hAnsi="宋体"/>
          <w:sz w:val="28"/>
          <w:szCs w:val="28"/>
        </w:rPr>
        <w:t>23</w:t>
      </w:r>
      <w:r w:rsidRPr="002703A0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上午1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:0</w:t>
      </w:r>
      <w:r>
        <w:rPr>
          <w:rFonts w:ascii="仿宋_GB2312" w:eastAsia="仿宋_GB2312" w:hAnsi="宋体"/>
          <w:sz w:val="28"/>
          <w:szCs w:val="28"/>
        </w:rPr>
        <w:t>0</w:t>
      </w:r>
      <w:r w:rsidRPr="002703A0">
        <w:rPr>
          <w:rFonts w:ascii="仿宋_GB2312" w:eastAsia="仿宋_GB2312" w:hAnsi="宋体"/>
          <w:sz w:val="28"/>
          <w:szCs w:val="28"/>
        </w:rPr>
        <w:t>前</w:t>
      </w:r>
      <w:r w:rsidRPr="002703A0">
        <w:rPr>
          <w:rFonts w:ascii="仿宋_GB2312" w:eastAsia="仿宋_GB2312" w:hAnsi="宋体" w:hint="eastAsia"/>
          <w:sz w:val="28"/>
          <w:szCs w:val="28"/>
        </w:rPr>
        <w:t>根据</w:t>
      </w:r>
      <w:r w:rsidRPr="002703A0">
        <w:rPr>
          <w:rFonts w:ascii="仿宋_GB2312" w:eastAsia="仿宋_GB2312" w:hAnsi="宋体"/>
          <w:sz w:val="28"/>
          <w:szCs w:val="28"/>
        </w:rPr>
        <w:t>申请要求将</w:t>
      </w:r>
      <w:r w:rsidRPr="002703A0">
        <w:rPr>
          <w:rFonts w:ascii="仿宋_GB2312" w:eastAsia="仿宋_GB2312" w:hAnsi="宋体" w:hint="eastAsia"/>
          <w:sz w:val="28"/>
          <w:szCs w:val="28"/>
        </w:rPr>
        <w:t>《专项</w:t>
      </w:r>
      <w:r w:rsidRPr="002703A0">
        <w:rPr>
          <w:rFonts w:ascii="仿宋_GB2312" w:eastAsia="仿宋_GB2312" w:hAnsi="宋体"/>
          <w:sz w:val="28"/>
          <w:szCs w:val="28"/>
        </w:rPr>
        <w:t>奖学金申请表</w:t>
      </w:r>
      <w:r w:rsidRPr="002703A0">
        <w:rPr>
          <w:rFonts w:ascii="仿宋_GB2312" w:eastAsia="仿宋_GB2312" w:hAnsi="宋体" w:hint="eastAsia"/>
          <w:sz w:val="28"/>
          <w:szCs w:val="28"/>
        </w:rPr>
        <w:t>》</w:t>
      </w:r>
      <w:r w:rsidRPr="002703A0">
        <w:rPr>
          <w:rFonts w:ascii="仿宋_GB2312" w:eastAsia="仿宋_GB2312" w:hAnsi="宋体"/>
          <w:sz w:val="28"/>
          <w:szCs w:val="28"/>
        </w:rPr>
        <w:t>纸质版电子版各一份</w:t>
      </w:r>
      <w:r>
        <w:rPr>
          <w:rFonts w:ascii="仿宋_GB2312" w:eastAsia="仿宋_GB2312" w:hAnsi="宋体"/>
          <w:sz w:val="28"/>
          <w:szCs w:val="28"/>
        </w:rPr>
        <w:t>提交至各年级辅导员处</w:t>
      </w:r>
      <w:r>
        <w:rPr>
          <w:rFonts w:ascii="仿宋_GB2312" w:eastAsia="仿宋_GB2312" w:hAnsi="宋体" w:hint="eastAsia"/>
          <w:sz w:val="28"/>
          <w:szCs w:val="28"/>
        </w:rPr>
        <w:t>，按照学习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成绩以一定比例入围答辩。</w:t>
      </w:r>
    </w:p>
    <w:p w:rsidR="00A35F48" w:rsidRPr="00D17C87" w:rsidRDefault="00A35F48" w:rsidP="00A35F48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专项</w:t>
      </w:r>
      <w:r w:rsidRPr="00D17C87">
        <w:rPr>
          <w:rFonts w:ascii="仿宋_GB2312" w:eastAsia="仿宋_GB2312" w:hint="eastAsia"/>
          <w:sz w:val="28"/>
          <w:szCs w:val="28"/>
        </w:rPr>
        <w:t>奖学金将组织统一答辩，答辩时间</w:t>
      </w:r>
      <w:r>
        <w:rPr>
          <w:rFonts w:ascii="仿宋_GB2312" w:eastAsia="仿宋_GB2312" w:hint="eastAsia"/>
          <w:sz w:val="28"/>
          <w:szCs w:val="28"/>
        </w:rPr>
        <w:t>为1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月3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日（星期四）下午1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:0</w:t>
      </w:r>
      <w:r>
        <w:rPr>
          <w:rFonts w:ascii="仿宋_GB2312" w:eastAsia="仿宋_GB2312"/>
          <w:sz w:val="28"/>
          <w:szCs w:val="28"/>
        </w:rPr>
        <w:t>0</w:t>
      </w:r>
      <w:r w:rsidRPr="00D17C87"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地点九教中</w:t>
      </w:r>
      <w:proofErr w:type="gramEnd"/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ascii="仿宋_GB2312" w:eastAsia="仿宋_GB2312" w:hint="eastAsia"/>
          <w:sz w:val="28"/>
          <w:szCs w:val="28"/>
        </w:rPr>
        <w:t>，</w:t>
      </w:r>
      <w:r w:rsidRPr="00D17C87">
        <w:rPr>
          <w:rFonts w:ascii="仿宋_GB2312" w:eastAsia="仿宋_GB2312" w:hint="eastAsia"/>
          <w:sz w:val="28"/>
          <w:szCs w:val="28"/>
        </w:rPr>
        <w:t>现将答辩要求通知如下：</w:t>
      </w:r>
    </w:p>
    <w:p w:rsidR="00A35F48" w:rsidRPr="00D17C87" w:rsidRDefault="00A35F48" w:rsidP="00A35F48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（1）候选人以PPT展示</w:t>
      </w:r>
      <w:r>
        <w:rPr>
          <w:rFonts w:ascii="仿宋_GB2312" w:eastAsia="仿宋_GB2312" w:hint="eastAsia"/>
          <w:sz w:val="28"/>
          <w:szCs w:val="28"/>
        </w:rPr>
        <w:t>（限时</w:t>
      </w:r>
      <w:r w:rsidR="00BF1B86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分钟）</w:t>
      </w:r>
      <w:r w:rsidRPr="00D17C87">
        <w:rPr>
          <w:rFonts w:ascii="仿宋_GB2312" w:eastAsia="仿宋_GB2312" w:hint="eastAsia"/>
          <w:sz w:val="28"/>
          <w:szCs w:val="28"/>
        </w:rPr>
        <w:t>的形式陈述自己在上一学年中学习、生活、科研、学生工作等各方面取得的优异成绩，分享自己的经历与感悟；</w:t>
      </w:r>
    </w:p>
    <w:p w:rsidR="00A35F48" w:rsidRPr="00D17C87" w:rsidRDefault="00A35F48" w:rsidP="00A35F48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（2）评委老师根据个人风采展示的表现针对性提出问题，候选人现场答辩</w:t>
      </w:r>
      <w:r>
        <w:rPr>
          <w:rFonts w:ascii="仿宋_GB2312" w:eastAsia="仿宋_GB2312" w:hint="eastAsia"/>
          <w:sz w:val="28"/>
          <w:szCs w:val="28"/>
        </w:rPr>
        <w:t>，限时2分钟</w:t>
      </w:r>
      <w:r w:rsidRPr="00D17C87">
        <w:rPr>
          <w:rFonts w:ascii="仿宋_GB2312" w:eastAsia="仿宋_GB2312" w:hint="eastAsia"/>
          <w:sz w:val="28"/>
          <w:szCs w:val="28"/>
        </w:rPr>
        <w:t>；</w:t>
      </w:r>
    </w:p>
    <w:p w:rsidR="00A35F48" w:rsidRPr="00D17C87" w:rsidRDefault="00A35F48" w:rsidP="00A35F48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（3）学院根据最终成绩（70%×学习成绩+30%×答辩成绩）排名</w:t>
      </w:r>
      <w:r w:rsidR="00BF1B8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结果学院公示3</w:t>
      </w:r>
      <w:r>
        <w:rPr>
          <w:rFonts w:ascii="仿宋_GB2312" w:eastAsia="仿宋_GB2312"/>
          <w:sz w:val="28"/>
          <w:szCs w:val="28"/>
        </w:rPr>
        <w:t>-5</w:t>
      </w:r>
      <w:r>
        <w:rPr>
          <w:rFonts w:ascii="仿宋_GB2312" w:eastAsia="仿宋_GB2312" w:hint="eastAsia"/>
          <w:sz w:val="28"/>
          <w:szCs w:val="28"/>
        </w:rPr>
        <w:t>个工作日。</w:t>
      </w:r>
    </w:p>
    <w:p w:rsidR="00A35F48" w:rsidRPr="00442892" w:rsidRDefault="00A35F48" w:rsidP="00A35F48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35F48" w:rsidRPr="00221A15" w:rsidRDefault="00A35F48" w:rsidP="00A35F48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土建学院学生工作办公室</w:t>
      </w:r>
    </w:p>
    <w:p w:rsidR="00A35F48" w:rsidRDefault="00A35F48" w:rsidP="00A35F48">
      <w:pPr>
        <w:tabs>
          <w:tab w:val="left" w:pos="1080"/>
        </w:tabs>
        <w:adjustRightInd w:val="0"/>
        <w:snapToGrid w:val="0"/>
        <w:spacing w:line="50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019</w:t>
      </w:r>
      <w:r>
        <w:rPr>
          <w:rFonts w:ascii="仿宋_GB2312" w:eastAsia="仿宋_GB2312" w:hAnsi="宋体" w:hint="eastAsia"/>
          <w:sz w:val="28"/>
          <w:szCs w:val="28"/>
        </w:rPr>
        <w:t>年1</w:t>
      </w:r>
      <w:r>
        <w:rPr>
          <w:rFonts w:ascii="仿宋_GB2312" w:eastAsia="仿宋_GB2312" w:hAnsi="宋体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月1</w:t>
      </w:r>
      <w:r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0B6F78" w:rsidRDefault="000B6F78"/>
    <w:sectPr w:rsidR="000B6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8"/>
    <w:rsid w:val="000B6F78"/>
    <w:rsid w:val="009A3898"/>
    <w:rsid w:val="00A35F48"/>
    <w:rsid w:val="00BF1B86"/>
    <w:rsid w:val="00D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E9F5"/>
  <w15:chartTrackingRefBased/>
  <w15:docId w15:val="{2E2F0656-8243-4716-B2EE-F2E72ED7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firepie2016@outlook.com</dc:creator>
  <cp:keywords/>
  <dc:description/>
  <cp:lastModifiedBy>firepie2016@outlook.com</cp:lastModifiedBy>
  <cp:revision>2</cp:revision>
  <dcterms:created xsi:type="dcterms:W3CDTF">2019-10-18T12:29:00Z</dcterms:created>
  <dcterms:modified xsi:type="dcterms:W3CDTF">2019-10-18T14:04:00Z</dcterms:modified>
</cp:coreProperties>
</file>