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北京地区全国大学英语四、六级考试</w:t>
      </w:r>
    </w:p>
    <w:p>
      <w:pPr>
        <w:spacing w:line="44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特 别 提 示</w:t>
      </w:r>
    </w:p>
    <w:p>
      <w:pPr>
        <w:spacing w:line="440" w:lineRule="exact"/>
        <w:jc w:val="center"/>
        <w:rPr>
          <w:bCs/>
          <w:sz w:val="24"/>
        </w:rPr>
      </w:pPr>
      <w:r>
        <w:rPr>
          <w:bCs/>
          <w:sz w:val="24"/>
        </w:rPr>
        <w:t>（在考场前黑板上书写）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一、英语四级（CET-4）</w:t>
      </w:r>
    </w:p>
    <w:p>
      <w:pPr>
        <w:spacing w:line="360" w:lineRule="auto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5320665" cy="2623820"/>
                <wp:effectExtent l="4445" t="4445" r="8890" b="196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ind w:left="567" w:hanging="567" w:hangingChars="27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9:00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发答题卡和试卷，阅读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试卷正面的“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敬告考生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期间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不允许翻阅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试卷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，不得佩戴耳机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9:10 考试开始。做第一部分（写作）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9:40</w:t>
                            </w:r>
                            <w:r>
                              <w:rPr>
                                <w:rFonts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听力考试，听力放音结束立即收答题卡1，无</w:t>
                            </w:r>
                            <w:r>
                              <w:rPr>
                                <w:rFonts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额外</w:t>
                            </w: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涂卡时间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10:05-10:10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收答题卡1，收卷期间不得答题，否则按违规处理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11:20</w:t>
                            </w: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Cs w:val="2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考试结束，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监考清点试卷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无误后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方可离场</w:t>
                            </w:r>
                          </w:p>
                          <w:p>
                            <w:pPr>
                              <w:spacing w:before="156" w:beforeLines="50" w:line="380" w:lineRule="exact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请考生特别注意：</w:t>
                            </w:r>
                          </w:p>
                          <w:p>
                            <w:pPr>
                              <w:spacing w:line="380" w:lineRule="exact"/>
                              <w:ind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各种无线通讯工具一律不得带入考场，否则视为违纪。</w:t>
                            </w:r>
                          </w:p>
                          <w:p>
                            <w:pPr>
                              <w:spacing w:line="380" w:lineRule="exact"/>
                              <w:ind w:firstLine="420"/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考试中途禁止上厕所，否则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必须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交卷，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且本场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考试结束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前禁止离开教学楼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3pt;height:206.6pt;width:418.95pt;mso-position-horizontal:center;z-index:251660288;mso-width-relative:page;mso-height-relative:page;" fillcolor="#FFFFFF" filled="t" stroked="t" coordsize="21600,21600" o:gfxdata="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3eletUAAAAFAQAADwAAAAAAAAABACAAAAAiAAAAZHJzL2Rvd25yZXYueG1sUEsBAhQAFAAA&#10;AAgAh07iQGsaVpTyAQAA6QMAAA4AAAAAAAAAAQAgAAAAJ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ind w:left="567" w:hanging="567" w:hangingChars="27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9:00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发答题卡和试卷，阅读</w:t>
                      </w:r>
                      <w:r>
                        <w:rPr>
                          <w:rFonts w:ascii="宋体" w:hAnsi="宋体"/>
                          <w:szCs w:val="21"/>
                        </w:rPr>
                        <w:t>试卷正面的“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敬告考生</w:t>
                      </w:r>
                      <w:r>
                        <w:rPr>
                          <w:rFonts w:ascii="宋体" w:hAnsi="宋体"/>
                          <w:szCs w:val="21"/>
                        </w:rPr>
                        <w:t>”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/>
                          <w:szCs w:val="21"/>
                        </w:rPr>
                        <w:t>期间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不允许翻阅</w:t>
                      </w:r>
                      <w:r>
                        <w:rPr>
                          <w:rFonts w:ascii="宋体" w:hAnsi="宋体"/>
                          <w:szCs w:val="21"/>
                        </w:rPr>
                        <w:t>试卷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，不得佩戴耳机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9:10 考试开始。做第一部分（写作）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9:40</w:t>
                      </w:r>
                      <w:r>
                        <w:rPr>
                          <w:rFonts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听力考试，听力放音结束立即收答题卡1，无</w:t>
                      </w:r>
                      <w:r>
                        <w:rPr>
                          <w:rFonts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额外</w:t>
                      </w:r>
                      <w:r>
                        <w:rPr>
                          <w:rFonts w:hint="eastAsia"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涂卡时间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000000" w:themeColor="text1"/>
                          <w:szCs w:val="2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10:05-10:10</w:t>
                      </w:r>
                      <w:r>
                        <w:rPr>
                          <w:rFonts w:ascii="宋体" w:hAnsi="宋体"/>
                          <w:b/>
                          <w:bCs/>
                          <w:color w:val="000000" w:themeColor="text1"/>
                          <w:szCs w:val="2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收答题卡1，收卷期间不得答题，否则按违规处理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000000" w:themeColor="text1"/>
                          <w:szCs w:val="2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11:20</w:t>
                      </w:r>
                      <w:r>
                        <w:rPr>
                          <w:rFonts w:hint="eastAsia" w:ascii="宋体" w:hAnsi="宋体"/>
                          <w:color w:val="000000" w:themeColor="text1"/>
                          <w:szCs w:val="2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考试结束，</w:t>
                      </w:r>
                      <w:r>
                        <w:rPr>
                          <w:rFonts w:ascii="宋体" w:hAnsi="宋体"/>
                          <w:szCs w:val="21"/>
                        </w:rPr>
                        <w:t>监考清点试卷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无误后</w:t>
                      </w:r>
                      <w:r>
                        <w:rPr>
                          <w:rFonts w:ascii="宋体" w:hAnsi="宋体"/>
                          <w:szCs w:val="21"/>
                        </w:rPr>
                        <w:t>方可离场</w:t>
                      </w:r>
                    </w:p>
                    <w:p>
                      <w:pPr>
                        <w:spacing w:before="156" w:beforeLines="50" w:line="380" w:lineRule="exact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请考生特别注意：</w:t>
                      </w:r>
                    </w:p>
                    <w:p>
                      <w:pPr>
                        <w:spacing w:line="380" w:lineRule="exact"/>
                        <w:ind w:firstLine="4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各种无线通讯工具一律不得带入考场，否则视为违纪。</w:t>
                      </w:r>
                    </w:p>
                    <w:p>
                      <w:pPr>
                        <w:spacing w:line="380" w:lineRule="exact"/>
                        <w:ind w:firstLine="420"/>
                        <w:rPr>
                          <w:rFonts w:ascii="宋体" w:hAns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考试中途禁止上厕所，否则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eastAsia="zh-CN"/>
                        </w:rPr>
                        <w:t>必须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交卷，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eastAsia="zh-CN"/>
                        </w:rPr>
                        <w:t>且本场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考试结束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eastAsia="zh-CN"/>
                        </w:rPr>
                        <w:t>前禁止离开教学楼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eastAsia="仿宋_GB2312"/>
          <w:bCs/>
          <w:sz w:val="24"/>
        </w:rPr>
      </w:pPr>
    </w:p>
    <w:p>
      <w:pPr>
        <w:spacing w:line="360" w:lineRule="auto"/>
        <w:rPr>
          <w:rFonts w:eastAsia="仿宋_GB2312"/>
          <w:bCs/>
          <w:sz w:val="24"/>
        </w:rPr>
      </w:pPr>
    </w:p>
    <w:p>
      <w:pPr>
        <w:spacing w:line="360" w:lineRule="auto"/>
        <w:rPr>
          <w:rFonts w:eastAsia="仿宋_GB2312"/>
          <w:bCs/>
          <w:sz w:val="24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spacing w:after="120" w:line="5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二、英语六级（CET-6）</w:t>
      </w:r>
    </w:p>
    <w:p>
      <w:pPr>
        <w:spacing w:line="400" w:lineRule="exac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-1905</wp:posOffset>
                </wp:positionV>
                <wp:extent cx="5320665" cy="2614930"/>
                <wp:effectExtent l="4445" t="4445" r="8890" b="952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ind w:left="567" w:hanging="567" w:hangingChars="27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15:00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发答题卡和试卷，阅读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试卷正面的“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敬告考生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期间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不允许翻阅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试卷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，不得佩戴耳机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15:10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考试开始。做第一部分（写作）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15:40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听力考试，听力放音结束立即收答题卡1，无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额外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涂卡时间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u w:val="single"/>
                              </w:rPr>
                              <w:t>16:10-16:15</w:t>
                            </w:r>
                            <w:r>
                              <w:rPr>
                                <w:rFonts w:ascii="宋体" w:hAnsi="宋体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收答题卡1，收卷期间不得答题，否则按违规处理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u w:val="single"/>
                              </w:rPr>
                              <w:t>17:25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考试结束，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监考清点试卷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无误后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方可离场</w:t>
                            </w:r>
                          </w:p>
                          <w:p>
                            <w:pPr>
                              <w:spacing w:before="156" w:beforeLines="50" w:line="380" w:lineRule="exact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请考生特别注意：</w:t>
                            </w:r>
                          </w:p>
                          <w:p>
                            <w:pPr>
                              <w:spacing w:line="380" w:lineRule="exact"/>
                              <w:ind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各种无线通讯工具一律不得带入考场，否则视为违纪。</w:t>
                            </w:r>
                          </w:p>
                          <w:p>
                            <w:pPr>
                              <w:spacing w:line="380" w:lineRule="exact"/>
                              <w:ind w:firstLine="420"/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考试中途禁止上厕所，否则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必须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交卷，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且本场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考试结束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前禁止离开教学楼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top:-0.15pt;height:205.9pt;width:418.95pt;mso-position-horizontal:center;z-index:251661312;mso-width-relative:page;mso-height-relative:page;" fillcolor="#FFFFFF" filled="t" stroked="t" coordsize="21600,21600" o:gfxdata="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mej89cAAAAGAQAADwAAAAAAAAABACAAAAAiAAAAZHJzL2Rvd25yZXYueG1sUEsBAhQA&#10;FAAAAAgAh07iQCAGsznzAQAA6Q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ind w:left="567" w:hanging="567" w:hangingChars="27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15:00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发答题卡和试卷，阅读</w:t>
                      </w:r>
                      <w:r>
                        <w:rPr>
                          <w:rFonts w:ascii="宋体" w:hAnsi="宋体"/>
                          <w:szCs w:val="21"/>
                        </w:rPr>
                        <w:t>试卷正面的“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敬告考生</w:t>
                      </w:r>
                      <w:r>
                        <w:rPr>
                          <w:rFonts w:ascii="宋体" w:hAnsi="宋体"/>
                          <w:szCs w:val="21"/>
                        </w:rPr>
                        <w:t>”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/>
                          <w:szCs w:val="21"/>
                        </w:rPr>
                        <w:t>期间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不允许翻阅</w:t>
                      </w:r>
                      <w:r>
                        <w:rPr>
                          <w:rFonts w:ascii="宋体" w:hAnsi="宋体"/>
                          <w:szCs w:val="21"/>
                        </w:rPr>
                        <w:t>试卷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，不得佩戴耳机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15:10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考试开始。做第一部分（写作）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15:40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听力考试，听力放音结束立即收答题卡1，无</w:t>
                      </w:r>
                      <w:r>
                        <w:rPr>
                          <w:rFonts w:ascii="宋体" w:hAnsi="宋体"/>
                          <w:szCs w:val="21"/>
                        </w:rPr>
                        <w:t>额外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涂卡时间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u w:val="single"/>
                        </w:rPr>
                        <w:t>16:10-16:15</w:t>
                      </w:r>
                      <w:r>
                        <w:rPr>
                          <w:rFonts w:ascii="宋体" w:hAnsi="宋体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收答题卡1，收卷期间不得答题，否则按违规处理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u w:val="single"/>
                        </w:rPr>
                        <w:t>17:25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考试结束，</w:t>
                      </w:r>
                      <w:r>
                        <w:rPr>
                          <w:rFonts w:ascii="宋体" w:hAnsi="宋体"/>
                          <w:szCs w:val="21"/>
                        </w:rPr>
                        <w:t>监考清点试卷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无误后</w:t>
                      </w:r>
                      <w:r>
                        <w:rPr>
                          <w:rFonts w:ascii="宋体" w:hAnsi="宋体"/>
                          <w:szCs w:val="21"/>
                        </w:rPr>
                        <w:t>方可离场</w:t>
                      </w:r>
                    </w:p>
                    <w:p>
                      <w:pPr>
                        <w:spacing w:before="156" w:beforeLines="50" w:line="380" w:lineRule="exact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请考生特别注意：</w:t>
                      </w:r>
                    </w:p>
                    <w:p>
                      <w:pPr>
                        <w:spacing w:line="380" w:lineRule="exact"/>
                        <w:ind w:firstLine="4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各种无线通讯工具一律不得带入考场，否则视为违纪。</w:t>
                      </w:r>
                    </w:p>
                    <w:p>
                      <w:pPr>
                        <w:spacing w:line="380" w:lineRule="exact"/>
                        <w:ind w:firstLine="420"/>
                        <w:rPr>
                          <w:rFonts w:ascii="宋体" w:hAns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考试中途禁止上厕所，否则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eastAsia="zh-CN"/>
                        </w:rPr>
                        <w:t>必须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交卷，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eastAsia="zh-CN"/>
                        </w:rPr>
                        <w:t>且本场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考试结束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eastAsia="zh-CN"/>
                        </w:rPr>
                        <w:t>前禁止离开教学楼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。</w:t>
                      </w:r>
                    </w:p>
                    <w:p>
                      <w:pPr>
                        <w:spacing w:line="380" w:lineRule="exact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BD"/>
    <w:rsid w:val="00035A1D"/>
    <w:rsid w:val="000958C5"/>
    <w:rsid w:val="000B152D"/>
    <w:rsid w:val="001D540B"/>
    <w:rsid w:val="00221D0D"/>
    <w:rsid w:val="00223DC7"/>
    <w:rsid w:val="002A79BE"/>
    <w:rsid w:val="002B7A73"/>
    <w:rsid w:val="00332915"/>
    <w:rsid w:val="0035532B"/>
    <w:rsid w:val="00383439"/>
    <w:rsid w:val="003A353D"/>
    <w:rsid w:val="003A4E42"/>
    <w:rsid w:val="00444B4F"/>
    <w:rsid w:val="004A096C"/>
    <w:rsid w:val="006E358F"/>
    <w:rsid w:val="00702587"/>
    <w:rsid w:val="00716170"/>
    <w:rsid w:val="007373BD"/>
    <w:rsid w:val="007479E2"/>
    <w:rsid w:val="007776B3"/>
    <w:rsid w:val="00862DE8"/>
    <w:rsid w:val="00863C74"/>
    <w:rsid w:val="008C3AA1"/>
    <w:rsid w:val="0094076B"/>
    <w:rsid w:val="00967A33"/>
    <w:rsid w:val="00A9577A"/>
    <w:rsid w:val="00AB77E2"/>
    <w:rsid w:val="00B0038E"/>
    <w:rsid w:val="00C5739A"/>
    <w:rsid w:val="00C672CA"/>
    <w:rsid w:val="00CE44D4"/>
    <w:rsid w:val="00D23C33"/>
    <w:rsid w:val="00D6497D"/>
    <w:rsid w:val="00E27336"/>
    <w:rsid w:val="00E949BA"/>
    <w:rsid w:val="00EF3F48"/>
    <w:rsid w:val="00EF528C"/>
    <w:rsid w:val="00F56C7E"/>
    <w:rsid w:val="00FB1D9F"/>
    <w:rsid w:val="06843C97"/>
    <w:rsid w:val="1A9540AD"/>
    <w:rsid w:val="1CF53520"/>
    <w:rsid w:val="1FAF03BA"/>
    <w:rsid w:val="4B2964D5"/>
    <w:rsid w:val="4BF42A6D"/>
    <w:rsid w:val="53AC6B50"/>
    <w:rsid w:val="6AC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仿宋_GB2312 小四 行距: 1.5 倍行距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  <w:szCs w:val="20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</Words>
  <Characters>75</Characters>
  <Lines>1</Lines>
  <Paragraphs>1</Paragraphs>
  <TotalTime>0</TotalTime>
  <ScaleCrop>false</ScaleCrop>
  <LinksUpToDate>false</LinksUpToDate>
  <CharactersWithSpaces>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2013-06-07T06:33:00Z</dcterms:created>
  <dc:creator>jwkwjf</dc:creator>
  <cp:lastModifiedBy>阳光下的稻草人</cp:lastModifiedBy>
  <cp:lastPrinted>2013-06-07T06:30:00Z</cp:lastPrinted>
  <dcterms:modified xsi:type="dcterms:W3CDTF">2019-06-06T07:15:19Z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