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3F" w:rsidRPr="004906DA" w:rsidRDefault="008D403F" w:rsidP="008D403F">
      <w:pPr>
        <w:jc w:val="center"/>
        <w:rPr>
          <w:b/>
          <w:sz w:val="28"/>
          <w:szCs w:val="28"/>
        </w:rPr>
      </w:pPr>
      <w:r w:rsidRPr="004906DA">
        <w:rPr>
          <w:rFonts w:hint="eastAsia"/>
          <w:b/>
          <w:sz w:val="28"/>
          <w:szCs w:val="28"/>
        </w:rPr>
        <w:t>CUPT</w:t>
      </w:r>
      <w:r w:rsidRPr="004906DA">
        <w:rPr>
          <w:b/>
          <w:sz w:val="28"/>
          <w:szCs w:val="28"/>
        </w:rPr>
        <w:t>竞赛规则</w:t>
      </w:r>
    </w:p>
    <w:p w:rsidR="008D403F" w:rsidRDefault="008D403F" w:rsidP="008D403F">
      <w:pPr>
        <w:ind w:firstLineChars="200" w:firstLine="420"/>
      </w:pPr>
      <w:r>
        <w:rPr>
          <w:rFonts w:hint="eastAsia"/>
        </w:rPr>
        <w:t>本项</w:t>
      </w:r>
      <w:r>
        <w:t>竞赛以普通话为</w:t>
      </w:r>
      <w:r>
        <w:rPr>
          <w:rFonts w:hint="eastAsia"/>
        </w:rPr>
        <w:t>工作</w:t>
      </w:r>
      <w:r>
        <w:t>语言，</w:t>
      </w:r>
      <w:r w:rsidRPr="00F56F6A">
        <w:rPr>
          <w:rFonts w:hint="eastAsia"/>
        </w:rPr>
        <w:t>以抽签分组、团队辩论的方式进行。赛前通过抽签分组，每支队伍参加五轮</w:t>
      </w:r>
      <w:r>
        <w:rPr>
          <w:rFonts w:hint="eastAsia"/>
        </w:rPr>
        <w:t>预选</w:t>
      </w:r>
      <w:r w:rsidRPr="00F56F6A">
        <w:rPr>
          <w:rFonts w:hint="eastAsia"/>
        </w:rPr>
        <w:t>对抗赛，每轮对抗赛由三支队伍参加。抽签过程中要避免两队重复相遇。五轮</w:t>
      </w:r>
      <w:r>
        <w:rPr>
          <w:rFonts w:hint="eastAsia"/>
        </w:rPr>
        <w:t>预选</w:t>
      </w:r>
      <w:r w:rsidRPr="00F56F6A">
        <w:rPr>
          <w:rFonts w:hint="eastAsia"/>
        </w:rPr>
        <w:t>对抗赛</w:t>
      </w:r>
      <w:r>
        <w:rPr>
          <w:rFonts w:hint="eastAsia"/>
        </w:rPr>
        <w:t>优胜者进入</w:t>
      </w:r>
      <w:r>
        <w:t>决赛</w:t>
      </w:r>
      <w:r w:rsidRPr="00F56F6A">
        <w:rPr>
          <w:rFonts w:hint="eastAsia"/>
        </w:rPr>
        <w:t>。</w:t>
      </w:r>
    </w:p>
    <w:p w:rsidR="008D403F" w:rsidRDefault="008D403F" w:rsidP="008D403F">
      <w:pPr>
        <w:ind w:firstLineChars="200" w:firstLine="420"/>
      </w:pPr>
      <w:r>
        <w:rPr>
          <w:rFonts w:hint="eastAsia"/>
        </w:rPr>
        <w:t>每一轮</w:t>
      </w:r>
      <w:r>
        <w:t>对抗赛分为三个或四个阶段，若有三支队伍参</w:t>
      </w:r>
      <w:r>
        <w:rPr>
          <w:rFonts w:hint="eastAsia"/>
        </w:rPr>
        <w:t>加</w:t>
      </w:r>
      <w:r>
        <w:t>，这三支参赛队在不同的阶段扮演三种不同角色</w:t>
      </w:r>
      <w:r>
        <w:rPr>
          <w:rFonts w:hint="eastAsia"/>
        </w:rPr>
        <w:t>，</w:t>
      </w:r>
      <w:r>
        <w:t>即</w:t>
      </w:r>
      <w:r>
        <w:t>:</w:t>
      </w:r>
      <w:r>
        <w:rPr>
          <w:rFonts w:hint="eastAsia"/>
        </w:rPr>
        <w:t>正方</w:t>
      </w:r>
      <w:r>
        <w:t>、反方和评论方，进行三个阶段的比赛。</w:t>
      </w:r>
    </w:p>
    <w:p w:rsidR="008D403F" w:rsidRDefault="008D403F" w:rsidP="008D403F">
      <w:r>
        <w:rPr>
          <w:rFonts w:hint="eastAsia"/>
        </w:rPr>
        <w:t>每一轮对抗赛中角色的转换顺序如下：</w:t>
      </w:r>
    </w:p>
    <w:p w:rsidR="008D403F" w:rsidRDefault="008D403F" w:rsidP="008D403F"/>
    <w:p w:rsidR="008D403F" w:rsidRPr="002B79E3" w:rsidRDefault="008D403F" w:rsidP="008D403F">
      <w:pPr>
        <w:rPr>
          <w:b/>
        </w:rPr>
      </w:pPr>
      <w:r w:rsidRPr="002B79E3">
        <w:rPr>
          <w:rFonts w:hint="eastAsia"/>
          <w:b/>
        </w:rPr>
        <w:t>三支</w:t>
      </w:r>
      <w:r w:rsidRPr="002B79E3">
        <w:rPr>
          <w:b/>
        </w:rPr>
        <w:t>队伍</w:t>
      </w:r>
      <w:r w:rsidRPr="002B79E3">
        <w:rPr>
          <w:rFonts w:hint="eastAsia"/>
          <w:b/>
        </w:rPr>
        <w:t>参加</w:t>
      </w:r>
      <w:r w:rsidR="00965213">
        <w:rPr>
          <w:b/>
        </w:rPr>
        <w:t>比赛</w:t>
      </w:r>
    </w:p>
    <w:tbl>
      <w:tblPr>
        <w:tblW w:w="0" w:type="auto"/>
        <w:jc w:val="center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0"/>
        <w:gridCol w:w="2074"/>
        <w:gridCol w:w="2074"/>
        <w:gridCol w:w="2074"/>
      </w:tblGrid>
      <w:tr w:rsidR="008D403F" w:rsidRPr="00CF02BA" w:rsidTr="00A1514E">
        <w:trPr>
          <w:jc w:val="center"/>
        </w:trPr>
        <w:tc>
          <w:tcPr>
            <w:tcW w:w="1430" w:type="dxa"/>
            <w:shd w:val="clear" w:color="auto" w:fill="auto"/>
            <w:vAlign w:val="center"/>
          </w:tcPr>
          <w:p w:rsidR="008D403F" w:rsidRPr="00CF02BA" w:rsidRDefault="008D403F" w:rsidP="00A1514E">
            <w:pPr>
              <w:jc w:val="center"/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8D403F" w:rsidRPr="002B79E3" w:rsidRDefault="008D403F" w:rsidP="00A1514E">
            <w:pPr>
              <w:jc w:val="center"/>
              <w:rPr>
                <w:b/>
              </w:rPr>
            </w:pPr>
            <w:r w:rsidRPr="002B79E3">
              <w:rPr>
                <w:rFonts w:hint="eastAsia"/>
                <w:b/>
              </w:rPr>
              <w:t>队</w:t>
            </w:r>
            <w:r w:rsidRPr="002B79E3">
              <w:rPr>
                <w:rFonts w:hint="eastAsia"/>
                <w:b/>
              </w:rPr>
              <w:t>1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8D403F" w:rsidRPr="002B79E3" w:rsidRDefault="008D403F" w:rsidP="00A1514E">
            <w:pPr>
              <w:jc w:val="center"/>
              <w:rPr>
                <w:b/>
              </w:rPr>
            </w:pPr>
            <w:r w:rsidRPr="002B79E3">
              <w:rPr>
                <w:rFonts w:hint="eastAsia"/>
                <w:b/>
              </w:rPr>
              <w:t>队</w:t>
            </w:r>
            <w:r w:rsidRPr="002B79E3">
              <w:rPr>
                <w:rFonts w:hint="eastAsia"/>
                <w:b/>
              </w:rPr>
              <w:t>2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8D403F" w:rsidRPr="002B79E3" w:rsidRDefault="008D403F" w:rsidP="00A1514E">
            <w:pPr>
              <w:jc w:val="center"/>
              <w:rPr>
                <w:b/>
              </w:rPr>
            </w:pPr>
            <w:r w:rsidRPr="002B79E3">
              <w:rPr>
                <w:rFonts w:hint="eastAsia"/>
                <w:b/>
              </w:rPr>
              <w:t>队</w:t>
            </w:r>
            <w:r w:rsidRPr="002B79E3">
              <w:rPr>
                <w:rFonts w:hint="eastAsia"/>
                <w:b/>
              </w:rPr>
              <w:t>3</w:t>
            </w:r>
          </w:p>
        </w:tc>
      </w:tr>
      <w:tr w:rsidR="008D403F" w:rsidRPr="00CF02BA" w:rsidTr="00A1514E">
        <w:trPr>
          <w:jc w:val="center"/>
        </w:trPr>
        <w:tc>
          <w:tcPr>
            <w:tcW w:w="1430" w:type="dxa"/>
            <w:shd w:val="clear" w:color="auto" w:fill="auto"/>
            <w:vAlign w:val="center"/>
          </w:tcPr>
          <w:p w:rsidR="008D403F" w:rsidRPr="002B79E3" w:rsidRDefault="008D403F" w:rsidP="00A1514E">
            <w:pPr>
              <w:jc w:val="center"/>
              <w:rPr>
                <w:b/>
              </w:rPr>
            </w:pPr>
            <w:r w:rsidRPr="002B79E3">
              <w:rPr>
                <w:rFonts w:hint="eastAsia"/>
                <w:b/>
              </w:rPr>
              <w:t>1</w:t>
            </w:r>
            <w:r w:rsidRPr="002B79E3">
              <w:rPr>
                <w:rFonts w:hint="eastAsia"/>
                <w:b/>
              </w:rPr>
              <w:t>阶段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8D403F" w:rsidRPr="00CF02BA" w:rsidRDefault="008D403F" w:rsidP="00A1514E">
            <w:pPr>
              <w:jc w:val="center"/>
            </w:pPr>
            <w:r w:rsidRPr="00CF02BA">
              <w:rPr>
                <w:rFonts w:hint="eastAsia"/>
              </w:rPr>
              <w:t>Rep</w:t>
            </w:r>
            <w:r w:rsidRPr="00CF02BA">
              <w:t>(</w:t>
            </w:r>
            <w:r w:rsidRPr="00CF02BA">
              <w:rPr>
                <w:rFonts w:hint="eastAsia"/>
              </w:rPr>
              <w:t>正</w:t>
            </w:r>
            <w:r w:rsidRPr="00CF02BA">
              <w:t>)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8D403F" w:rsidRPr="00CF02BA" w:rsidRDefault="008D403F" w:rsidP="00A1514E">
            <w:pPr>
              <w:jc w:val="center"/>
            </w:pPr>
            <w:proofErr w:type="spellStart"/>
            <w:r w:rsidRPr="00CF02BA">
              <w:rPr>
                <w:rFonts w:hint="eastAsia"/>
              </w:rPr>
              <w:t>Opp</w:t>
            </w:r>
            <w:proofErr w:type="spellEnd"/>
            <w:r w:rsidRPr="00CF02BA">
              <w:t>(</w:t>
            </w:r>
            <w:r w:rsidRPr="00CF02BA">
              <w:rPr>
                <w:rFonts w:hint="eastAsia"/>
              </w:rPr>
              <w:t>反</w:t>
            </w:r>
            <w:r w:rsidRPr="00CF02BA">
              <w:t>)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8D403F" w:rsidRPr="00CF02BA" w:rsidRDefault="008D403F" w:rsidP="00A1514E">
            <w:pPr>
              <w:jc w:val="center"/>
            </w:pPr>
            <w:r w:rsidRPr="00CF02BA">
              <w:rPr>
                <w:rFonts w:hint="eastAsia"/>
              </w:rPr>
              <w:t>Rev</w:t>
            </w:r>
            <w:r w:rsidRPr="00CF02BA">
              <w:t>(</w:t>
            </w:r>
            <w:r w:rsidRPr="00CF02BA">
              <w:rPr>
                <w:rFonts w:hint="eastAsia"/>
              </w:rPr>
              <w:t>评</w:t>
            </w:r>
            <w:r w:rsidRPr="00CF02BA">
              <w:t>)</w:t>
            </w:r>
          </w:p>
        </w:tc>
      </w:tr>
      <w:tr w:rsidR="008D403F" w:rsidRPr="00CF02BA" w:rsidTr="00A1514E">
        <w:trPr>
          <w:jc w:val="center"/>
        </w:trPr>
        <w:tc>
          <w:tcPr>
            <w:tcW w:w="1430" w:type="dxa"/>
            <w:shd w:val="clear" w:color="auto" w:fill="auto"/>
            <w:vAlign w:val="center"/>
          </w:tcPr>
          <w:p w:rsidR="008D403F" w:rsidRPr="00CF02BA" w:rsidRDefault="008D403F" w:rsidP="00A1514E">
            <w:pPr>
              <w:jc w:val="center"/>
            </w:pPr>
            <w:r w:rsidRPr="002B79E3">
              <w:rPr>
                <w:rFonts w:hint="eastAsia"/>
                <w:b/>
              </w:rPr>
              <w:t>2</w:t>
            </w:r>
            <w:r w:rsidRPr="002B79E3">
              <w:rPr>
                <w:rFonts w:hint="eastAsia"/>
                <w:b/>
              </w:rPr>
              <w:t>阶段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8D403F" w:rsidRPr="00CF02BA" w:rsidRDefault="008D403F" w:rsidP="00A1514E">
            <w:pPr>
              <w:jc w:val="center"/>
            </w:pPr>
            <w:r w:rsidRPr="00CF02BA">
              <w:rPr>
                <w:rFonts w:hint="eastAsia"/>
              </w:rPr>
              <w:t>Rev</w:t>
            </w:r>
            <w:r w:rsidRPr="00CF02BA">
              <w:t>(</w:t>
            </w:r>
            <w:r w:rsidRPr="00CF02BA">
              <w:rPr>
                <w:rFonts w:hint="eastAsia"/>
              </w:rPr>
              <w:t>评</w:t>
            </w:r>
            <w:r w:rsidRPr="00CF02BA">
              <w:t>)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8D403F" w:rsidRPr="00CF02BA" w:rsidRDefault="008D403F" w:rsidP="00A1514E">
            <w:pPr>
              <w:jc w:val="center"/>
            </w:pPr>
            <w:r w:rsidRPr="00CF02BA">
              <w:rPr>
                <w:rFonts w:hint="eastAsia"/>
              </w:rPr>
              <w:t>Rep</w:t>
            </w:r>
            <w:r w:rsidRPr="00CF02BA">
              <w:t>(</w:t>
            </w:r>
            <w:r w:rsidRPr="00CF02BA">
              <w:rPr>
                <w:rFonts w:hint="eastAsia"/>
              </w:rPr>
              <w:t>正</w:t>
            </w:r>
            <w:r w:rsidRPr="00CF02BA">
              <w:t>)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8D403F" w:rsidRPr="00CF02BA" w:rsidRDefault="008D403F" w:rsidP="00A1514E">
            <w:pPr>
              <w:jc w:val="center"/>
            </w:pPr>
            <w:proofErr w:type="spellStart"/>
            <w:r w:rsidRPr="00CF02BA">
              <w:rPr>
                <w:rFonts w:hint="eastAsia"/>
              </w:rPr>
              <w:t>Opp</w:t>
            </w:r>
            <w:proofErr w:type="spellEnd"/>
            <w:r w:rsidRPr="00CF02BA">
              <w:t>(</w:t>
            </w:r>
            <w:r w:rsidRPr="00CF02BA">
              <w:rPr>
                <w:rFonts w:hint="eastAsia"/>
              </w:rPr>
              <w:t>反</w:t>
            </w:r>
            <w:r w:rsidRPr="00CF02BA">
              <w:t>)</w:t>
            </w:r>
          </w:p>
        </w:tc>
      </w:tr>
      <w:tr w:rsidR="008D403F" w:rsidRPr="00CF02BA" w:rsidTr="00A1514E">
        <w:trPr>
          <w:jc w:val="center"/>
        </w:trPr>
        <w:tc>
          <w:tcPr>
            <w:tcW w:w="1430" w:type="dxa"/>
            <w:shd w:val="clear" w:color="auto" w:fill="auto"/>
            <w:vAlign w:val="center"/>
          </w:tcPr>
          <w:p w:rsidR="008D403F" w:rsidRPr="00CF02BA" w:rsidRDefault="008D403F" w:rsidP="00A1514E">
            <w:pPr>
              <w:jc w:val="center"/>
            </w:pPr>
            <w:r w:rsidRPr="002B79E3">
              <w:rPr>
                <w:rFonts w:hint="eastAsia"/>
                <w:b/>
              </w:rPr>
              <w:t>3</w:t>
            </w:r>
            <w:r w:rsidRPr="002B79E3">
              <w:rPr>
                <w:rFonts w:hint="eastAsia"/>
                <w:b/>
              </w:rPr>
              <w:t>阶段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8D403F" w:rsidRPr="00CF02BA" w:rsidRDefault="008D403F" w:rsidP="00A1514E">
            <w:pPr>
              <w:jc w:val="center"/>
            </w:pPr>
            <w:proofErr w:type="spellStart"/>
            <w:r w:rsidRPr="00CF02BA">
              <w:rPr>
                <w:rFonts w:hint="eastAsia"/>
              </w:rPr>
              <w:t>Opp</w:t>
            </w:r>
            <w:proofErr w:type="spellEnd"/>
            <w:r w:rsidRPr="00CF02BA">
              <w:t>(</w:t>
            </w:r>
            <w:r w:rsidRPr="00CF02BA">
              <w:rPr>
                <w:rFonts w:hint="eastAsia"/>
              </w:rPr>
              <w:t>反</w:t>
            </w:r>
            <w:r w:rsidRPr="00CF02BA">
              <w:t>)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8D403F" w:rsidRPr="00CF02BA" w:rsidRDefault="008D403F" w:rsidP="00A1514E">
            <w:pPr>
              <w:jc w:val="center"/>
            </w:pPr>
            <w:r w:rsidRPr="00CF02BA">
              <w:rPr>
                <w:rFonts w:hint="eastAsia"/>
              </w:rPr>
              <w:t>Rev</w:t>
            </w:r>
            <w:r w:rsidRPr="00CF02BA">
              <w:t>(</w:t>
            </w:r>
            <w:r w:rsidRPr="00CF02BA">
              <w:rPr>
                <w:rFonts w:hint="eastAsia"/>
              </w:rPr>
              <w:t>评</w:t>
            </w:r>
            <w:r w:rsidRPr="00CF02BA">
              <w:t>)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8D403F" w:rsidRPr="00CF02BA" w:rsidRDefault="008D403F" w:rsidP="00A1514E">
            <w:pPr>
              <w:jc w:val="center"/>
            </w:pPr>
            <w:r w:rsidRPr="00CF02BA">
              <w:rPr>
                <w:rFonts w:hint="eastAsia"/>
              </w:rPr>
              <w:t>Rep</w:t>
            </w:r>
            <w:r w:rsidRPr="00CF02BA">
              <w:t>(</w:t>
            </w:r>
            <w:r w:rsidRPr="00CF02BA">
              <w:rPr>
                <w:rFonts w:hint="eastAsia"/>
              </w:rPr>
              <w:t>正</w:t>
            </w:r>
            <w:r w:rsidRPr="00CF02BA">
              <w:t>)</w:t>
            </w:r>
          </w:p>
        </w:tc>
      </w:tr>
    </w:tbl>
    <w:p w:rsidR="008D403F" w:rsidRDefault="008D403F" w:rsidP="008D403F"/>
    <w:p w:rsidR="008D403F" w:rsidRPr="002B79E3" w:rsidRDefault="008D403F" w:rsidP="008D403F">
      <w:pPr>
        <w:rPr>
          <w:b/>
        </w:rPr>
      </w:pPr>
      <w:r w:rsidRPr="002B79E3">
        <w:rPr>
          <w:rFonts w:hint="eastAsia"/>
          <w:b/>
        </w:rPr>
        <w:t>每一</w:t>
      </w:r>
      <w:r w:rsidRPr="002B79E3">
        <w:rPr>
          <w:b/>
        </w:rPr>
        <w:t>阶段比赛定时</w:t>
      </w:r>
      <w:r w:rsidR="00412BF4">
        <w:rPr>
          <w:rFonts w:hint="eastAsia"/>
          <w:b/>
        </w:rPr>
        <w:t>45</w:t>
      </w:r>
      <w:r w:rsidRPr="002B79E3">
        <w:rPr>
          <w:rFonts w:hint="eastAsia"/>
          <w:b/>
        </w:rPr>
        <w:t>分钟</w:t>
      </w:r>
      <w:r w:rsidRPr="002B79E3">
        <w:rPr>
          <w:b/>
        </w:rPr>
        <w:t>，具体流程如下</w:t>
      </w:r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3686"/>
      </w:tblGrid>
      <w:tr w:rsidR="008D403F" w:rsidRPr="00CF02BA" w:rsidTr="00A1514E">
        <w:trPr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8D403F" w:rsidRPr="00CF02BA" w:rsidRDefault="008D403F" w:rsidP="00A1514E">
            <w:pPr>
              <w:jc w:val="center"/>
            </w:pPr>
            <w:r w:rsidRPr="002B79E3">
              <w:rPr>
                <w:rFonts w:hint="eastAsia"/>
                <w:b/>
              </w:rPr>
              <w:t>流程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D403F" w:rsidRPr="00CF02BA" w:rsidRDefault="008D403F" w:rsidP="00A1514E">
            <w:pPr>
              <w:jc w:val="center"/>
            </w:pPr>
            <w:r w:rsidRPr="002B79E3">
              <w:rPr>
                <w:rFonts w:hint="eastAsia"/>
                <w:b/>
              </w:rPr>
              <w:t>限时</w:t>
            </w:r>
            <w:r w:rsidRPr="002B79E3">
              <w:rPr>
                <w:rFonts w:hint="eastAsia"/>
                <w:b/>
              </w:rPr>
              <w:t>(</w:t>
            </w:r>
            <w:r w:rsidRPr="002B79E3">
              <w:rPr>
                <w:rFonts w:hint="eastAsia"/>
                <w:b/>
              </w:rPr>
              <w:t>分钟</w:t>
            </w:r>
            <w:r w:rsidRPr="002B79E3">
              <w:rPr>
                <w:rFonts w:hint="eastAsia"/>
                <w:b/>
              </w:rPr>
              <w:t>)</w:t>
            </w:r>
          </w:p>
        </w:tc>
      </w:tr>
      <w:tr w:rsidR="00412BF4" w:rsidRPr="00CF02BA" w:rsidTr="00641CDE">
        <w:trPr>
          <w:trHeight w:val="634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412BF4" w:rsidRPr="00CF02BA" w:rsidRDefault="00412BF4" w:rsidP="00A1514E">
            <w:pPr>
              <w:jc w:val="center"/>
            </w:pPr>
            <w:r w:rsidRPr="00CF02BA">
              <w:rPr>
                <w:rFonts w:hint="eastAsia"/>
              </w:rPr>
              <w:t>反方</w:t>
            </w:r>
            <w:r w:rsidRPr="00CF02BA">
              <w:t>向正方提出竞赛题目</w:t>
            </w:r>
          </w:p>
          <w:p w:rsidR="00412BF4" w:rsidRPr="00CF02BA" w:rsidRDefault="00412BF4" w:rsidP="00A1514E">
            <w:pPr>
              <w:jc w:val="center"/>
            </w:pPr>
            <w:r w:rsidRPr="00CF02BA">
              <w:rPr>
                <w:rFonts w:hint="eastAsia"/>
              </w:rPr>
              <w:t>正方</w:t>
            </w:r>
            <w:r w:rsidRPr="00CF02BA">
              <w:t>接受或拒绝</w:t>
            </w:r>
            <w:proofErr w:type="gramStart"/>
            <w:r w:rsidRPr="00CF02BA">
              <w:t>反方挑战</w:t>
            </w:r>
            <w:proofErr w:type="gramEnd"/>
            <w:r w:rsidRPr="00CF02BA">
              <w:t>的题目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12BF4" w:rsidRPr="00CF02BA" w:rsidRDefault="00412BF4" w:rsidP="00412BF4">
            <w:pPr>
              <w:jc w:val="center"/>
            </w:pPr>
            <w:r w:rsidRPr="00CF02BA">
              <w:rPr>
                <w:rFonts w:hint="eastAsia"/>
              </w:rPr>
              <w:t>1</w:t>
            </w:r>
          </w:p>
        </w:tc>
      </w:tr>
      <w:tr w:rsidR="008D403F" w:rsidRPr="00CF02BA" w:rsidTr="00A1514E">
        <w:trPr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8D403F" w:rsidRPr="00CF02BA" w:rsidRDefault="008D403F" w:rsidP="00A1514E">
            <w:pPr>
              <w:jc w:val="center"/>
            </w:pPr>
            <w:r w:rsidRPr="00CF02BA">
              <w:rPr>
                <w:rFonts w:hint="eastAsia"/>
              </w:rPr>
              <w:t>正方</w:t>
            </w:r>
            <w:r w:rsidRPr="00CF02BA">
              <w:t>准备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D403F" w:rsidRPr="00CF02BA" w:rsidRDefault="00412BF4" w:rsidP="00A1514E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8D403F" w:rsidRPr="00CF02BA" w:rsidTr="00A1514E">
        <w:trPr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8D403F" w:rsidRPr="00CF02BA" w:rsidRDefault="008D403F" w:rsidP="00A1514E">
            <w:pPr>
              <w:jc w:val="center"/>
            </w:pPr>
            <w:r w:rsidRPr="00CF02BA">
              <w:rPr>
                <w:rFonts w:hint="eastAsia"/>
              </w:rPr>
              <w:t>正方</w:t>
            </w:r>
            <w:r w:rsidRPr="00CF02BA">
              <w:t>进行所选题的报告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D403F" w:rsidRPr="00CF02BA" w:rsidRDefault="008D403F" w:rsidP="00A1514E">
            <w:pPr>
              <w:jc w:val="center"/>
            </w:pPr>
            <w:r w:rsidRPr="00CF02BA">
              <w:rPr>
                <w:rFonts w:hint="eastAsia"/>
              </w:rPr>
              <w:t>12</w:t>
            </w:r>
          </w:p>
        </w:tc>
      </w:tr>
      <w:tr w:rsidR="008D403F" w:rsidRPr="00CF02BA" w:rsidTr="00A1514E">
        <w:trPr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8D403F" w:rsidRPr="00CF02BA" w:rsidRDefault="008D403F" w:rsidP="00A1514E">
            <w:pPr>
              <w:jc w:val="center"/>
            </w:pPr>
            <w:r w:rsidRPr="00CF02BA">
              <w:rPr>
                <w:rFonts w:hint="eastAsia"/>
              </w:rPr>
              <w:t>反方</w:t>
            </w:r>
            <w:r w:rsidRPr="00CF02BA">
              <w:t>向正方提问，正方回答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D403F" w:rsidRPr="00CF02BA" w:rsidRDefault="008D403F" w:rsidP="00A1514E">
            <w:pPr>
              <w:jc w:val="center"/>
            </w:pPr>
            <w:r w:rsidRPr="00CF02BA">
              <w:rPr>
                <w:rFonts w:hint="eastAsia"/>
              </w:rPr>
              <w:t>2</w:t>
            </w:r>
          </w:p>
        </w:tc>
      </w:tr>
      <w:tr w:rsidR="008D403F" w:rsidRPr="00CF02BA" w:rsidTr="00A1514E">
        <w:trPr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8D403F" w:rsidRPr="00CF02BA" w:rsidRDefault="008D403F" w:rsidP="00A1514E">
            <w:pPr>
              <w:jc w:val="center"/>
            </w:pPr>
            <w:r w:rsidRPr="00CF02BA">
              <w:rPr>
                <w:rFonts w:hint="eastAsia"/>
              </w:rPr>
              <w:t>反方</w:t>
            </w:r>
            <w:r w:rsidRPr="00CF02BA">
              <w:t>准备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D403F" w:rsidRPr="00CF02BA" w:rsidRDefault="00412BF4" w:rsidP="00A1514E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8D403F" w:rsidRPr="00CF02BA" w:rsidTr="00A1514E">
        <w:trPr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8D403F" w:rsidRPr="00CF02BA" w:rsidRDefault="008D403F" w:rsidP="00412BF4">
            <w:pPr>
              <w:jc w:val="center"/>
            </w:pPr>
            <w:r w:rsidRPr="00CF02BA">
              <w:rPr>
                <w:rFonts w:hint="eastAsia"/>
              </w:rPr>
              <w:t>反方的</w:t>
            </w:r>
            <w:r w:rsidRPr="00CF02BA">
              <w:t>报告</w:t>
            </w:r>
            <w:r w:rsidRPr="00CF02BA">
              <w:t>(</w:t>
            </w:r>
            <w:r w:rsidRPr="00CF02BA">
              <w:rPr>
                <w:rFonts w:hint="eastAsia"/>
              </w:rPr>
              <w:t>最多</w:t>
            </w:r>
            <w:r w:rsidR="00412BF4">
              <w:rPr>
                <w:rFonts w:hint="eastAsia"/>
              </w:rPr>
              <w:t>3</w:t>
            </w:r>
            <w:r w:rsidRPr="00CF02BA">
              <w:rPr>
                <w:rFonts w:hint="eastAsia"/>
              </w:rPr>
              <w:t>分钟</w:t>
            </w:r>
            <w:r w:rsidRPr="00CF02BA">
              <w:t>)</w:t>
            </w:r>
            <w:r w:rsidRPr="00CF02BA">
              <w:rPr>
                <w:rFonts w:hint="eastAsia"/>
              </w:rPr>
              <w:t>，</w:t>
            </w:r>
            <w:r w:rsidRPr="00CF02BA">
              <w:t>正</w:t>
            </w:r>
            <w:r w:rsidR="000D7F38">
              <w:rPr>
                <w:rFonts w:hint="eastAsia"/>
              </w:rPr>
              <w:t>反</w:t>
            </w:r>
            <w:r w:rsidRPr="00CF02BA">
              <w:t>方讨论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D403F" w:rsidRPr="00CF02BA" w:rsidRDefault="008D403F" w:rsidP="00412BF4">
            <w:pPr>
              <w:jc w:val="center"/>
            </w:pPr>
            <w:r w:rsidRPr="00CF02BA">
              <w:rPr>
                <w:rFonts w:hint="eastAsia"/>
              </w:rPr>
              <w:t>1</w:t>
            </w:r>
            <w:r w:rsidR="00412BF4">
              <w:rPr>
                <w:rFonts w:hint="eastAsia"/>
              </w:rPr>
              <w:t>3</w:t>
            </w:r>
          </w:p>
        </w:tc>
      </w:tr>
      <w:tr w:rsidR="008D403F" w:rsidRPr="00CF02BA" w:rsidTr="00A1514E">
        <w:trPr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8D403F" w:rsidRPr="00CF02BA" w:rsidRDefault="008D403F" w:rsidP="00A1514E">
            <w:pPr>
              <w:jc w:val="center"/>
            </w:pPr>
            <w:r w:rsidRPr="00CF02BA">
              <w:rPr>
                <w:rFonts w:hint="eastAsia"/>
              </w:rPr>
              <w:t>评论方</w:t>
            </w:r>
            <w:r w:rsidRPr="00CF02BA">
              <w:t>提问，正、反方回答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D403F" w:rsidRPr="00CF02BA" w:rsidRDefault="008D403F" w:rsidP="00A1514E">
            <w:pPr>
              <w:jc w:val="center"/>
            </w:pPr>
            <w:r w:rsidRPr="00CF02BA">
              <w:rPr>
                <w:rFonts w:hint="eastAsia"/>
              </w:rPr>
              <w:t>3</w:t>
            </w:r>
          </w:p>
        </w:tc>
      </w:tr>
      <w:tr w:rsidR="008D403F" w:rsidRPr="00CF02BA" w:rsidTr="00A1514E">
        <w:trPr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8D403F" w:rsidRPr="00CF02BA" w:rsidRDefault="008D403F" w:rsidP="00A1514E">
            <w:pPr>
              <w:jc w:val="center"/>
            </w:pPr>
            <w:r w:rsidRPr="00CF02BA">
              <w:rPr>
                <w:rFonts w:hint="eastAsia"/>
              </w:rPr>
              <w:t>评论方</w:t>
            </w:r>
            <w:r w:rsidRPr="00CF02BA">
              <w:t>准备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D403F" w:rsidRPr="00CF02BA" w:rsidRDefault="008D403F" w:rsidP="00A1514E">
            <w:pPr>
              <w:jc w:val="center"/>
            </w:pPr>
            <w:r w:rsidRPr="00CF02BA">
              <w:rPr>
                <w:rFonts w:hint="eastAsia"/>
              </w:rPr>
              <w:t>2</w:t>
            </w:r>
          </w:p>
        </w:tc>
      </w:tr>
      <w:tr w:rsidR="008D403F" w:rsidRPr="00CF02BA" w:rsidTr="00A1514E">
        <w:trPr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8D403F" w:rsidRPr="00CF02BA" w:rsidRDefault="008D403F" w:rsidP="00A1514E">
            <w:pPr>
              <w:jc w:val="center"/>
            </w:pPr>
            <w:r w:rsidRPr="00CF02BA">
              <w:rPr>
                <w:rFonts w:hint="eastAsia"/>
              </w:rPr>
              <w:t>评论方</w:t>
            </w:r>
            <w:r w:rsidRPr="00CF02BA">
              <w:t>报告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D403F" w:rsidRPr="00CF02BA" w:rsidRDefault="008D403F" w:rsidP="00A1514E">
            <w:pPr>
              <w:jc w:val="center"/>
            </w:pPr>
            <w:r w:rsidRPr="00CF02BA">
              <w:rPr>
                <w:rFonts w:hint="eastAsia"/>
              </w:rPr>
              <w:t>4</w:t>
            </w:r>
          </w:p>
        </w:tc>
      </w:tr>
      <w:tr w:rsidR="008D403F" w:rsidRPr="00CF02BA" w:rsidTr="00A1514E">
        <w:trPr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8D403F" w:rsidRPr="00CF02BA" w:rsidRDefault="008D403F" w:rsidP="00A1514E">
            <w:pPr>
              <w:jc w:val="center"/>
            </w:pPr>
            <w:r w:rsidRPr="00CF02BA">
              <w:rPr>
                <w:rFonts w:hint="eastAsia"/>
              </w:rPr>
              <w:t>正方</w:t>
            </w:r>
            <w:r w:rsidRPr="00CF02BA">
              <w:t>总结发言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D403F" w:rsidRPr="00CF02BA" w:rsidRDefault="00412BF4" w:rsidP="00A1514E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8D403F" w:rsidRPr="00CF02BA" w:rsidTr="00A1514E">
        <w:trPr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8D403F" w:rsidRPr="00CF02BA" w:rsidRDefault="008D403F" w:rsidP="00A1514E">
            <w:pPr>
              <w:jc w:val="center"/>
            </w:pPr>
            <w:r w:rsidRPr="00CF02BA">
              <w:rPr>
                <w:rFonts w:hint="eastAsia"/>
              </w:rPr>
              <w:t>评审团</w:t>
            </w:r>
            <w:r w:rsidRPr="00CF02BA">
              <w:t>提问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D403F" w:rsidRPr="00412BF4" w:rsidRDefault="00412BF4" w:rsidP="00A1514E">
            <w:pPr>
              <w:jc w:val="center"/>
            </w:pPr>
            <w:r w:rsidRPr="00412BF4">
              <w:rPr>
                <w:rFonts w:hint="eastAsia"/>
              </w:rPr>
              <w:t>4</w:t>
            </w:r>
          </w:p>
        </w:tc>
      </w:tr>
      <w:tr w:rsidR="008D403F" w:rsidRPr="00CF02BA" w:rsidTr="00A1514E">
        <w:trPr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8D403F" w:rsidRPr="00CF02BA" w:rsidRDefault="008D403F" w:rsidP="00A1514E">
            <w:pPr>
              <w:jc w:val="center"/>
            </w:pPr>
            <w:r w:rsidRPr="00CF02BA">
              <w:rPr>
                <w:rFonts w:hint="eastAsia"/>
              </w:rPr>
              <w:t>总计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D403F" w:rsidRPr="00412BF4" w:rsidRDefault="00412BF4" w:rsidP="00A1514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45</w:t>
            </w:r>
          </w:p>
        </w:tc>
      </w:tr>
    </w:tbl>
    <w:p w:rsidR="008D403F" w:rsidRPr="0007792A" w:rsidRDefault="008D403F" w:rsidP="008D403F">
      <w:pPr>
        <w:rPr>
          <w:b/>
        </w:rPr>
      </w:pPr>
    </w:p>
    <w:p w:rsidR="008D403F" w:rsidRPr="002B79E3" w:rsidRDefault="008D403F" w:rsidP="008D403F">
      <w:pPr>
        <w:rPr>
          <w:b/>
        </w:rPr>
      </w:pPr>
      <w:r w:rsidRPr="002B79E3">
        <w:rPr>
          <w:rFonts w:hint="eastAsia"/>
          <w:b/>
        </w:rPr>
        <w:t>对抗赛</w:t>
      </w:r>
      <w:r w:rsidRPr="002B79E3">
        <w:rPr>
          <w:b/>
        </w:rPr>
        <w:t>中对不同角色的要求</w:t>
      </w:r>
    </w:p>
    <w:p w:rsidR="008D403F" w:rsidRDefault="008D403F" w:rsidP="008D403F">
      <w:pPr>
        <w:ind w:firstLineChars="200" w:firstLine="420"/>
      </w:pPr>
      <w:r>
        <w:rPr>
          <w:rFonts w:hint="eastAsia"/>
        </w:rPr>
        <w:t>正方</w:t>
      </w:r>
      <w:r>
        <w:t>就某一问题做</w:t>
      </w:r>
      <w:r>
        <w:rPr>
          <w:rFonts w:hint="eastAsia"/>
        </w:rPr>
        <w:t>陈述</w:t>
      </w:r>
      <w:r>
        <w:t>时，</w:t>
      </w:r>
      <w:r>
        <w:rPr>
          <w:rFonts w:hint="eastAsia"/>
        </w:rPr>
        <w:t>要求重点突出，包括实验设计、实验结果、理论分析以及讨论和结论等。反方就陈述中的弱点或者谬误提出质疑，总结正方报告的优点与缺点。但</w:t>
      </w:r>
      <w:r w:rsidR="008754B4">
        <w:rPr>
          <w:rFonts w:hint="eastAsia"/>
        </w:rPr>
        <w:t>是，反方的提问内容不得包括自己对问题的解答，只能讨论正方的解答，</w:t>
      </w:r>
      <w:r>
        <w:rPr>
          <w:rFonts w:hint="eastAsia"/>
        </w:rPr>
        <w:t>评论方对正反方的陈述给出简短评述。观摩方不发表意见。</w:t>
      </w:r>
      <w:r>
        <w:rPr>
          <w:rFonts w:hint="eastAsia"/>
        </w:rPr>
        <w:t xml:space="preserve"> </w:t>
      </w:r>
    </w:p>
    <w:p w:rsidR="008D403F" w:rsidRDefault="008D403F" w:rsidP="008D403F">
      <w:pPr>
        <w:ind w:firstLineChars="200" w:firstLine="420"/>
      </w:pPr>
      <w:r>
        <w:rPr>
          <w:rFonts w:hint="eastAsia"/>
        </w:rPr>
        <w:t>在每一阶段的比赛中，每支队伍只能由一人主控发言，其他队员只能做协助工作，</w:t>
      </w:r>
      <w:r>
        <w:rPr>
          <w:rFonts w:hint="eastAsia"/>
        </w:rPr>
        <w:t xml:space="preserve"> </w:t>
      </w:r>
      <w:r>
        <w:rPr>
          <w:rFonts w:hint="eastAsia"/>
        </w:rPr>
        <w:t>可以和主控队员交流，但不能替代主控队员进行陈述。在每一轮对抗赛中每个队员最多只能作为主控队员出场两次。作为正方，在一支队伍的全部比赛中，每个队员作为主控队员进行陈述次数不能超过三次。</w:t>
      </w:r>
    </w:p>
    <w:p w:rsidR="0007792A" w:rsidRPr="0007792A" w:rsidRDefault="0007792A" w:rsidP="0007792A">
      <w:pPr>
        <w:rPr>
          <w:b/>
        </w:rPr>
      </w:pPr>
      <w:r w:rsidRPr="0007792A">
        <w:rPr>
          <w:rFonts w:hint="eastAsia"/>
          <w:b/>
        </w:rPr>
        <w:t>竞赛队伍行为规范</w:t>
      </w:r>
    </w:p>
    <w:p w:rsidR="0007792A" w:rsidRDefault="0007792A" w:rsidP="0007792A">
      <w:pPr>
        <w:ind w:firstLineChars="200" w:firstLine="420"/>
      </w:pPr>
      <w:r>
        <w:rPr>
          <w:rFonts w:hint="eastAsia"/>
        </w:rPr>
        <w:t>在物理竞赛中，希望队员之间相互合作，鼓励队员在遵守规则的范围内帮助他们的队友。</w:t>
      </w:r>
    </w:p>
    <w:p w:rsidR="0007792A" w:rsidRDefault="0007792A" w:rsidP="0007792A">
      <w:pPr>
        <w:ind w:firstLineChars="200" w:firstLine="420"/>
      </w:pPr>
      <w:r>
        <w:rPr>
          <w:rFonts w:hint="eastAsia"/>
        </w:rPr>
        <w:t>在充当正方、反方、评论方角色时，只有主控队员发言，其他队员可以：</w:t>
      </w:r>
    </w:p>
    <w:p w:rsidR="0007792A" w:rsidRDefault="0007792A" w:rsidP="0007792A">
      <w:pPr>
        <w:numPr>
          <w:ilvl w:val="0"/>
          <w:numId w:val="1"/>
        </w:numPr>
      </w:pPr>
      <w:r>
        <w:rPr>
          <w:rFonts w:hint="eastAsia"/>
        </w:rPr>
        <w:t>传递具体的问题和具体的答案（包括对裁判员提问的回答）；</w:t>
      </w:r>
    </w:p>
    <w:p w:rsidR="0007792A" w:rsidRDefault="0007792A" w:rsidP="0007792A">
      <w:pPr>
        <w:numPr>
          <w:ilvl w:val="0"/>
          <w:numId w:val="1"/>
        </w:numPr>
      </w:pPr>
      <w:r>
        <w:rPr>
          <w:rFonts w:hint="eastAsia"/>
        </w:rPr>
        <w:t>帮助完成实验演示或提供技术上的支持（比如帮忙进行电脑演示）；</w:t>
      </w:r>
    </w:p>
    <w:p w:rsidR="000207B8" w:rsidRDefault="0007792A" w:rsidP="008D403F">
      <w:pPr>
        <w:numPr>
          <w:ilvl w:val="0"/>
          <w:numId w:val="1"/>
        </w:numPr>
      </w:pPr>
      <w:r>
        <w:rPr>
          <w:rFonts w:hint="eastAsia"/>
        </w:rPr>
        <w:t>给队友传递纸条。</w:t>
      </w:r>
    </w:p>
    <w:p w:rsidR="00B53892" w:rsidRDefault="00B53892" w:rsidP="00B53892">
      <w:pPr>
        <w:ind w:left="360"/>
      </w:pPr>
    </w:p>
    <w:p w:rsidR="00B53892" w:rsidRDefault="00B53892" w:rsidP="00B53892">
      <w:pPr>
        <w:ind w:left="360"/>
      </w:pPr>
    </w:p>
    <w:p w:rsidR="00B53892" w:rsidRPr="00EE1A34" w:rsidRDefault="00B53892" w:rsidP="00B53892">
      <w:pPr>
        <w:jc w:val="center"/>
        <w:rPr>
          <w:b/>
          <w:sz w:val="28"/>
          <w:szCs w:val="28"/>
        </w:rPr>
      </w:pPr>
      <w:r w:rsidRPr="00EE1A34">
        <w:rPr>
          <w:rFonts w:hint="eastAsia"/>
          <w:b/>
          <w:sz w:val="28"/>
          <w:szCs w:val="28"/>
        </w:rPr>
        <w:lastRenderedPageBreak/>
        <w:t>竞赛评分标准</w:t>
      </w:r>
    </w:p>
    <w:p w:rsidR="00B53892" w:rsidRDefault="00B53892" w:rsidP="00B53892">
      <w:pPr>
        <w:rPr>
          <w:b/>
        </w:rPr>
      </w:pPr>
      <w:r w:rsidRPr="00EE1A34">
        <w:rPr>
          <w:rFonts w:hint="eastAsia"/>
          <w:b/>
        </w:rPr>
        <w:t>时间：年</w:t>
      </w:r>
      <w:r w:rsidR="00F94347">
        <w:rPr>
          <w:rFonts w:hint="eastAsia"/>
          <w:b/>
        </w:rPr>
        <w:t xml:space="preserve">  </w:t>
      </w:r>
      <w:r w:rsidRPr="00EE1A34">
        <w:rPr>
          <w:rFonts w:hint="eastAsia"/>
          <w:b/>
        </w:rPr>
        <w:t>月</w:t>
      </w:r>
      <w:r w:rsidRPr="00EE1A34">
        <w:rPr>
          <w:rFonts w:hint="eastAsia"/>
          <w:b/>
        </w:rPr>
        <w:t>_____</w:t>
      </w:r>
      <w:r w:rsidRPr="00EE1A34">
        <w:rPr>
          <w:rFonts w:hint="eastAsia"/>
          <w:b/>
        </w:rPr>
        <w:t>日</w:t>
      </w:r>
      <w:r w:rsidRPr="00EE1A34">
        <w:rPr>
          <w:rFonts w:hint="eastAsia"/>
          <w:b/>
        </w:rPr>
        <w:t>____</w:t>
      </w:r>
      <w:r w:rsidRPr="00EE1A34">
        <w:rPr>
          <w:rFonts w:hint="eastAsia"/>
          <w:b/>
        </w:rPr>
        <w:t>午，第</w:t>
      </w:r>
      <w:r w:rsidRPr="00EE1A34">
        <w:rPr>
          <w:rFonts w:hint="eastAsia"/>
          <w:b/>
        </w:rPr>
        <w:t>____</w:t>
      </w:r>
      <w:r w:rsidRPr="00EE1A34">
        <w:rPr>
          <w:rFonts w:hint="eastAsia"/>
          <w:b/>
        </w:rPr>
        <w:t>赛场，第</w:t>
      </w:r>
      <w:r w:rsidRPr="00EE1A34">
        <w:rPr>
          <w:rFonts w:hint="eastAsia"/>
          <w:b/>
        </w:rPr>
        <w:t>____</w:t>
      </w:r>
      <w:r w:rsidRPr="00EE1A34">
        <w:rPr>
          <w:rFonts w:hint="eastAsia"/>
          <w:b/>
        </w:rPr>
        <w:t>轮，第</w:t>
      </w:r>
      <w:r w:rsidRPr="00EE1A34">
        <w:rPr>
          <w:rFonts w:hint="eastAsia"/>
          <w:b/>
        </w:rPr>
        <w:t>____</w:t>
      </w:r>
      <w:r w:rsidRPr="00EE1A34">
        <w:rPr>
          <w:rFonts w:hint="eastAsia"/>
          <w:b/>
        </w:rPr>
        <w:t>阶段，题目号：</w:t>
      </w:r>
      <w:r w:rsidRPr="00EE1A34">
        <w:rPr>
          <w:rFonts w:hint="eastAsia"/>
          <w:b/>
        </w:rPr>
        <w:t xml:space="preserve">____ </w:t>
      </w:r>
    </w:p>
    <w:p w:rsidR="00B53892" w:rsidRPr="00EE1A34" w:rsidRDefault="00B53892" w:rsidP="00B53892">
      <w:pPr>
        <w:rPr>
          <w:b/>
        </w:rPr>
      </w:pPr>
    </w:p>
    <w:p w:rsidR="00B53892" w:rsidRDefault="00B53892" w:rsidP="00B53892">
      <w:r w:rsidRPr="00EE1A34">
        <w:rPr>
          <w:rFonts w:hint="eastAsia"/>
          <w:b/>
        </w:rPr>
        <w:t>说明</w:t>
      </w:r>
      <w:r>
        <w:rPr>
          <w:rFonts w:hint="eastAsia"/>
        </w:rPr>
        <w:t>：基础分为</w:t>
      </w:r>
      <w:r>
        <w:rPr>
          <w:rFonts w:hint="eastAsia"/>
        </w:rPr>
        <w:t>5</w:t>
      </w:r>
      <w:r>
        <w:rPr>
          <w:rFonts w:hint="eastAsia"/>
        </w:rPr>
        <w:t>分（即由</w:t>
      </w:r>
      <w:r>
        <w:rPr>
          <w:rFonts w:hint="eastAsia"/>
        </w:rPr>
        <w:t>5</w:t>
      </w:r>
      <w:r>
        <w:rPr>
          <w:rFonts w:hint="eastAsia"/>
        </w:rPr>
        <w:t>分起评），各角色的基础表现为：</w:t>
      </w:r>
    </w:p>
    <w:p w:rsidR="00B53892" w:rsidRDefault="00B53892" w:rsidP="00B53892">
      <w:r w:rsidRPr="00EE1A34">
        <w:rPr>
          <w:rFonts w:hint="eastAsia"/>
          <w:b/>
        </w:rPr>
        <w:t>正方</w:t>
      </w:r>
      <w:r>
        <w:rPr>
          <w:rFonts w:hint="eastAsia"/>
        </w:rPr>
        <w:t>：阐述与问题相关的物理概念，运用基本原理或定理，并适当运用数学知识，解释问题中所涉及的物理现象，采用适当的实验技术采集和记录实验数据</w:t>
      </w:r>
      <w:r>
        <w:rPr>
          <w:rFonts w:hint="eastAsia"/>
        </w:rPr>
        <w:t>(</w:t>
      </w:r>
      <w:r>
        <w:rPr>
          <w:rFonts w:hint="eastAsia"/>
        </w:rPr>
        <w:t>如果可能可以演示这个物理现象</w:t>
      </w:r>
      <w:r>
        <w:rPr>
          <w:rFonts w:hint="eastAsia"/>
        </w:rPr>
        <w:t>)</w:t>
      </w:r>
      <w:r>
        <w:rPr>
          <w:rFonts w:hint="eastAsia"/>
        </w:rPr>
        <w:t>，根据理论分析和实验结果给出适当的结论。</w:t>
      </w:r>
    </w:p>
    <w:p w:rsidR="00B53892" w:rsidRDefault="00B53892" w:rsidP="00B53892">
      <w:r w:rsidRPr="00EE1A34">
        <w:rPr>
          <w:rFonts w:hint="eastAsia"/>
          <w:b/>
        </w:rPr>
        <w:t>反方</w:t>
      </w:r>
      <w:r>
        <w:rPr>
          <w:rFonts w:hint="eastAsia"/>
        </w:rPr>
        <w:t>：根据</w:t>
      </w:r>
      <w:proofErr w:type="gramStart"/>
      <w:r>
        <w:rPr>
          <w:rFonts w:hint="eastAsia"/>
        </w:rPr>
        <w:t>正方对</w:t>
      </w:r>
      <w:proofErr w:type="gramEnd"/>
      <w:r>
        <w:rPr>
          <w:rFonts w:hint="eastAsia"/>
        </w:rPr>
        <w:t>问题中涉及的物理概念、基本原理或定理的理解向正方提出质疑，可以就实验技术或实验数据提出质疑，指出正方报告中的优缺点，并就主要问题进行讨论。</w:t>
      </w:r>
    </w:p>
    <w:p w:rsidR="00B53892" w:rsidRDefault="00B53892" w:rsidP="00B53892">
      <w:r w:rsidRPr="00EE1A34">
        <w:rPr>
          <w:rFonts w:hint="eastAsia"/>
          <w:b/>
        </w:rPr>
        <w:t>评论方</w:t>
      </w:r>
      <w:r>
        <w:rPr>
          <w:rFonts w:hint="eastAsia"/>
        </w:rPr>
        <w:t>：向正、</w:t>
      </w:r>
      <w:proofErr w:type="gramStart"/>
      <w:r>
        <w:rPr>
          <w:rFonts w:hint="eastAsia"/>
        </w:rPr>
        <w:t>反双方</w:t>
      </w:r>
      <w:proofErr w:type="gramEnd"/>
      <w:r>
        <w:rPr>
          <w:rFonts w:hint="eastAsia"/>
        </w:rPr>
        <w:t>提问以澄清双方对问题中所涉及的物理概念、基本原理或定理的理解，明确指出正、</w:t>
      </w:r>
      <w:proofErr w:type="gramStart"/>
      <w:r>
        <w:rPr>
          <w:rFonts w:hint="eastAsia"/>
        </w:rPr>
        <w:t>反双方</w:t>
      </w:r>
      <w:proofErr w:type="gramEnd"/>
      <w:r>
        <w:rPr>
          <w:rFonts w:hint="eastAsia"/>
        </w:rPr>
        <w:t>在报告和讨论中的优缺点。</w:t>
      </w:r>
    </w:p>
    <w:p w:rsidR="00B53892" w:rsidRDefault="00B53892" w:rsidP="00B53892"/>
    <w:tbl>
      <w:tblPr>
        <w:tblpPr w:leftFromText="180" w:rightFromText="180" w:vertAnchor="text" w:horzAnchor="margin" w:tblpY="32"/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121"/>
        <w:gridCol w:w="2829"/>
      </w:tblGrid>
      <w:tr w:rsidR="00B53892" w:rsidTr="00B53892">
        <w:trPr>
          <w:trHeight w:val="543"/>
        </w:trPr>
        <w:tc>
          <w:tcPr>
            <w:tcW w:w="3369" w:type="dxa"/>
            <w:shd w:val="clear" w:color="auto" w:fill="auto"/>
            <w:vAlign w:val="center"/>
          </w:tcPr>
          <w:p w:rsidR="00B53892" w:rsidRDefault="00B53892" w:rsidP="00B53892">
            <w:r>
              <w:rPr>
                <w:rFonts w:hint="eastAsia"/>
              </w:rPr>
              <w:t>正方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B53892" w:rsidRDefault="00B53892" w:rsidP="00B53892">
            <w:r>
              <w:rPr>
                <w:rFonts w:hint="eastAsia"/>
              </w:rPr>
              <w:t>反方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B53892" w:rsidRDefault="00B53892" w:rsidP="00B53892">
            <w:r>
              <w:rPr>
                <w:rFonts w:hint="eastAsia"/>
              </w:rPr>
              <w:t>评论方</w:t>
            </w:r>
          </w:p>
        </w:tc>
      </w:tr>
      <w:tr w:rsidR="00B53892" w:rsidTr="00B53892">
        <w:trPr>
          <w:trHeight w:val="500"/>
        </w:trPr>
        <w:tc>
          <w:tcPr>
            <w:tcW w:w="3369" w:type="dxa"/>
            <w:shd w:val="clear" w:color="auto" w:fill="auto"/>
            <w:vAlign w:val="center"/>
          </w:tcPr>
          <w:p w:rsidR="00B53892" w:rsidRDefault="00B53892" w:rsidP="00B53892">
            <w:r>
              <w:rPr>
                <w:rFonts w:hint="eastAsia"/>
              </w:rPr>
              <w:t>基础分（</w:t>
            </w:r>
            <w:r>
              <w:rPr>
                <w:rFonts w:hint="eastAsia"/>
              </w:rPr>
              <w:t>+5</w:t>
            </w:r>
            <w:r>
              <w:rPr>
                <w:rFonts w:hint="eastAsia"/>
              </w:rPr>
              <w:t>）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B53892" w:rsidRDefault="00B53892" w:rsidP="00B53892">
            <w:r>
              <w:rPr>
                <w:rFonts w:hint="eastAsia"/>
              </w:rPr>
              <w:t>基础分（</w:t>
            </w:r>
            <w:r>
              <w:rPr>
                <w:rFonts w:hint="eastAsia"/>
              </w:rPr>
              <w:t>+5</w:t>
            </w:r>
            <w:r>
              <w:rPr>
                <w:rFonts w:hint="eastAsia"/>
              </w:rPr>
              <w:t>）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B53892" w:rsidRDefault="00B53892" w:rsidP="00B53892">
            <w:r>
              <w:rPr>
                <w:rFonts w:hint="eastAsia"/>
              </w:rPr>
              <w:t>基础分（</w:t>
            </w:r>
            <w:r>
              <w:rPr>
                <w:rFonts w:hint="eastAsia"/>
              </w:rPr>
              <w:t>+5</w:t>
            </w:r>
            <w:r>
              <w:rPr>
                <w:rFonts w:hint="eastAsia"/>
              </w:rPr>
              <w:t>）</w:t>
            </w:r>
          </w:p>
        </w:tc>
      </w:tr>
      <w:tr w:rsidR="00B53892" w:rsidTr="00B53892">
        <w:trPr>
          <w:trHeight w:val="2615"/>
        </w:trPr>
        <w:tc>
          <w:tcPr>
            <w:tcW w:w="3369" w:type="dxa"/>
            <w:shd w:val="clear" w:color="auto" w:fill="auto"/>
            <w:vAlign w:val="center"/>
          </w:tcPr>
          <w:p w:rsidR="00B53892" w:rsidRDefault="00B53892" w:rsidP="00B53892">
            <w:r>
              <w:rPr>
                <w:rFonts w:hint="eastAsia"/>
              </w:rPr>
              <w:t>报告（±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）</w:t>
            </w:r>
          </w:p>
          <w:p w:rsidR="00B53892" w:rsidRDefault="00B53892" w:rsidP="00B53892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理论正确（模型、公式、数值模拟等）</w:t>
            </w:r>
          </w:p>
          <w:p w:rsidR="00B53892" w:rsidRDefault="00B53892" w:rsidP="00B53892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实验（方案、数据、图表、结果分析等）</w:t>
            </w:r>
          </w:p>
          <w:p w:rsidR="00B53892" w:rsidRDefault="00B53892" w:rsidP="00B53892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实验与理论的一致性</w:t>
            </w:r>
          </w:p>
          <w:p w:rsidR="00B53892" w:rsidRDefault="00B53892" w:rsidP="00B53892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创新点</w:t>
            </w:r>
            <w:bookmarkStart w:id="0" w:name="_GoBack"/>
            <w:bookmarkEnd w:id="0"/>
          </w:p>
          <w:p w:rsidR="00B53892" w:rsidRDefault="00B53892" w:rsidP="00B53892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PPT</w:t>
            </w:r>
            <w:r>
              <w:rPr>
                <w:rFonts w:hint="eastAsia"/>
              </w:rPr>
              <w:t>（结构层次、照片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录像、数据处理、参考文献）</w:t>
            </w:r>
          </w:p>
          <w:p w:rsidR="00B53892" w:rsidRDefault="00B53892" w:rsidP="00B53892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讲解思路清晰，表达清楚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B53892" w:rsidRDefault="00B53892" w:rsidP="00B53892">
            <w:r>
              <w:rPr>
                <w:rFonts w:hint="eastAsia"/>
              </w:rPr>
              <w:t>提问与报告（±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）</w:t>
            </w:r>
          </w:p>
          <w:p w:rsidR="00B53892" w:rsidRDefault="00B53892" w:rsidP="00B53892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物理概念清楚</w:t>
            </w:r>
          </w:p>
          <w:p w:rsidR="00B53892" w:rsidRDefault="00B53892" w:rsidP="00B53892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提问切中正方的关键点</w:t>
            </w:r>
          </w:p>
          <w:p w:rsidR="00B53892" w:rsidRDefault="00B53892" w:rsidP="00B53892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问题简洁，清楚易懂</w:t>
            </w:r>
          </w:p>
          <w:p w:rsidR="00B53892" w:rsidRDefault="00B53892" w:rsidP="00B53892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报告指出正方的优缺点</w:t>
            </w:r>
          </w:p>
          <w:p w:rsidR="00B53892" w:rsidRDefault="00B53892" w:rsidP="00B53892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讲解思路清晰，表达清楚</w:t>
            </w:r>
          </w:p>
          <w:p w:rsidR="00B53892" w:rsidRDefault="00B53892" w:rsidP="00B53892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PPT</w:t>
            </w:r>
          </w:p>
          <w:p w:rsidR="00B53892" w:rsidRDefault="00B53892" w:rsidP="00B53892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不涉及本方的研究工作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B53892" w:rsidRDefault="00B53892" w:rsidP="00B53892">
            <w:r>
              <w:rPr>
                <w:rFonts w:hint="eastAsia"/>
              </w:rPr>
              <w:t>提问与报告（±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）</w:t>
            </w:r>
          </w:p>
          <w:p w:rsidR="00B53892" w:rsidRDefault="00B53892" w:rsidP="00B53892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物理概念清楚</w:t>
            </w:r>
          </w:p>
          <w:p w:rsidR="00B53892" w:rsidRDefault="00B53892" w:rsidP="00B53892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提问切中正、反方的关键点</w:t>
            </w:r>
          </w:p>
          <w:p w:rsidR="00B53892" w:rsidRDefault="00B53892" w:rsidP="00B53892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问题简洁，清楚易懂</w:t>
            </w:r>
          </w:p>
          <w:p w:rsidR="00B53892" w:rsidRDefault="00B53892" w:rsidP="00B53892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报告指出正、反方的优缺点</w:t>
            </w:r>
          </w:p>
          <w:p w:rsidR="00B53892" w:rsidRDefault="00B53892" w:rsidP="00B53892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讲解思路清晰，表达清楚</w:t>
            </w:r>
          </w:p>
          <w:p w:rsidR="00B53892" w:rsidRDefault="00B53892" w:rsidP="00B53892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PPT</w:t>
            </w:r>
          </w:p>
          <w:p w:rsidR="00B53892" w:rsidRDefault="00B53892" w:rsidP="00B53892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不涉及本方的研究工作</w:t>
            </w:r>
          </w:p>
        </w:tc>
      </w:tr>
      <w:tr w:rsidR="00B53892" w:rsidTr="00B53892">
        <w:trPr>
          <w:trHeight w:val="2364"/>
        </w:trPr>
        <w:tc>
          <w:tcPr>
            <w:tcW w:w="3369" w:type="dxa"/>
            <w:shd w:val="clear" w:color="auto" w:fill="auto"/>
            <w:vAlign w:val="center"/>
          </w:tcPr>
          <w:p w:rsidR="00B53892" w:rsidRDefault="00B53892" w:rsidP="00B53892">
            <w:r>
              <w:rPr>
                <w:rFonts w:hint="eastAsia"/>
              </w:rPr>
              <w:t>讨论（±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）</w:t>
            </w:r>
          </w:p>
          <w:p w:rsidR="00B53892" w:rsidRDefault="00B53892" w:rsidP="00B53892">
            <w:pPr>
              <w:numPr>
                <w:ilvl w:val="0"/>
                <w:numId w:val="4"/>
              </w:numPr>
            </w:pPr>
            <w:r>
              <w:rPr>
                <w:rFonts w:hint="eastAsia"/>
              </w:rPr>
              <w:t>关键问题的把握</w:t>
            </w:r>
          </w:p>
          <w:p w:rsidR="00B53892" w:rsidRDefault="00B53892" w:rsidP="00B53892">
            <w:pPr>
              <w:numPr>
                <w:ilvl w:val="0"/>
                <w:numId w:val="4"/>
              </w:numPr>
            </w:pPr>
            <w:r>
              <w:rPr>
                <w:rFonts w:hint="eastAsia"/>
              </w:rPr>
              <w:t>物理概念的正确性</w:t>
            </w:r>
          </w:p>
          <w:p w:rsidR="00B53892" w:rsidRDefault="00B53892" w:rsidP="00B53892">
            <w:pPr>
              <w:numPr>
                <w:ilvl w:val="0"/>
                <w:numId w:val="4"/>
              </w:numPr>
            </w:pPr>
            <w:r>
              <w:rPr>
                <w:rFonts w:hint="eastAsia"/>
              </w:rPr>
              <w:t>辩论的技巧、态度</w:t>
            </w:r>
          </w:p>
          <w:p w:rsidR="00B53892" w:rsidRDefault="00B53892" w:rsidP="00B53892">
            <w:pPr>
              <w:numPr>
                <w:ilvl w:val="0"/>
                <w:numId w:val="4"/>
              </w:numPr>
            </w:pPr>
            <w:r>
              <w:rPr>
                <w:rFonts w:hint="eastAsia"/>
              </w:rPr>
              <w:t>全队的配合</w:t>
            </w:r>
          </w:p>
          <w:p w:rsidR="00B53892" w:rsidRDefault="00B53892" w:rsidP="00B53892">
            <w:pPr>
              <w:numPr>
                <w:ilvl w:val="0"/>
                <w:numId w:val="4"/>
              </w:numPr>
            </w:pPr>
            <w:r>
              <w:rPr>
                <w:rFonts w:hint="eastAsia"/>
              </w:rPr>
              <w:t>回答提问（反方、评论方、裁判）</w:t>
            </w:r>
          </w:p>
          <w:p w:rsidR="00B53892" w:rsidRPr="00D259E7" w:rsidRDefault="00B53892" w:rsidP="00B53892">
            <w:pPr>
              <w:numPr>
                <w:ilvl w:val="0"/>
                <w:numId w:val="4"/>
              </w:numPr>
            </w:pPr>
            <w:r>
              <w:rPr>
                <w:rFonts w:hint="eastAsia"/>
              </w:rPr>
              <w:t>总结发言要点突出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B53892" w:rsidRDefault="00B53892" w:rsidP="00B53892">
            <w:r>
              <w:rPr>
                <w:rFonts w:hint="eastAsia"/>
              </w:rPr>
              <w:t>讨论（±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）</w:t>
            </w:r>
          </w:p>
          <w:p w:rsidR="00B53892" w:rsidRDefault="00B53892" w:rsidP="00B53892">
            <w:pPr>
              <w:numPr>
                <w:ilvl w:val="0"/>
                <w:numId w:val="5"/>
              </w:numPr>
            </w:pPr>
            <w:r>
              <w:rPr>
                <w:rFonts w:hint="eastAsia"/>
              </w:rPr>
              <w:t>回答提问</w:t>
            </w:r>
          </w:p>
          <w:p w:rsidR="00B53892" w:rsidRDefault="00B53892" w:rsidP="00B53892">
            <w:pPr>
              <w:numPr>
                <w:ilvl w:val="0"/>
                <w:numId w:val="4"/>
              </w:numPr>
            </w:pPr>
            <w:r>
              <w:rPr>
                <w:rFonts w:hint="eastAsia"/>
              </w:rPr>
              <w:t>关键问题的把握</w:t>
            </w:r>
          </w:p>
          <w:p w:rsidR="00B53892" w:rsidRDefault="00B53892" w:rsidP="00B53892">
            <w:pPr>
              <w:numPr>
                <w:ilvl w:val="0"/>
                <w:numId w:val="4"/>
              </w:numPr>
            </w:pPr>
            <w:r>
              <w:rPr>
                <w:rFonts w:hint="eastAsia"/>
              </w:rPr>
              <w:t>物理概念的正确性</w:t>
            </w:r>
          </w:p>
          <w:p w:rsidR="00B53892" w:rsidRDefault="00B53892" w:rsidP="00B53892">
            <w:pPr>
              <w:numPr>
                <w:ilvl w:val="0"/>
                <w:numId w:val="4"/>
              </w:numPr>
            </w:pPr>
            <w:r>
              <w:rPr>
                <w:rFonts w:hint="eastAsia"/>
              </w:rPr>
              <w:t>辩论的技巧、态度</w:t>
            </w:r>
          </w:p>
          <w:p w:rsidR="00B53892" w:rsidRDefault="00B53892" w:rsidP="00B53892">
            <w:pPr>
              <w:numPr>
                <w:ilvl w:val="0"/>
                <w:numId w:val="4"/>
              </w:numPr>
            </w:pPr>
            <w:r>
              <w:rPr>
                <w:rFonts w:hint="eastAsia"/>
              </w:rPr>
              <w:t>全队的配合</w:t>
            </w:r>
          </w:p>
          <w:p w:rsidR="00B53892" w:rsidRDefault="00B53892" w:rsidP="00B53892">
            <w:pPr>
              <w:numPr>
                <w:ilvl w:val="0"/>
                <w:numId w:val="4"/>
              </w:numPr>
            </w:pPr>
            <w:r>
              <w:rPr>
                <w:rFonts w:hint="eastAsia"/>
              </w:rPr>
              <w:t>回答提问（评论方、裁判）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B53892" w:rsidRDefault="00B53892" w:rsidP="00B53892">
            <w:r>
              <w:rPr>
                <w:rFonts w:hint="eastAsia"/>
              </w:rPr>
              <w:t>讨论（±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）</w:t>
            </w:r>
          </w:p>
          <w:p w:rsidR="00B53892" w:rsidRDefault="00B53892" w:rsidP="00B53892">
            <w:pPr>
              <w:numPr>
                <w:ilvl w:val="0"/>
                <w:numId w:val="4"/>
              </w:numPr>
            </w:pPr>
            <w:r>
              <w:rPr>
                <w:rFonts w:hint="eastAsia"/>
              </w:rPr>
              <w:t>给出本阶段比赛的完整评价</w:t>
            </w:r>
          </w:p>
          <w:p w:rsidR="00B53892" w:rsidRDefault="00B53892" w:rsidP="00B53892">
            <w:pPr>
              <w:numPr>
                <w:ilvl w:val="0"/>
                <w:numId w:val="4"/>
              </w:numPr>
            </w:pPr>
            <w:r>
              <w:rPr>
                <w:rFonts w:hint="eastAsia"/>
              </w:rPr>
              <w:t>回答提问（裁判）</w:t>
            </w:r>
          </w:p>
          <w:p w:rsidR="00B53892" w:rsidRDefault="00B53892" w:rsidP="00B53892"/>
        </w:tc>
      </w:tr>
      <w:tr w:rsidR="00B53892" w:rsidTr="00B53892">
        <w:trPr>
          <w:trHeight w:val="504"/>
        </w:trPr>
        <w:tc>
          <w:tcPr>
            <w:tcW w:w="3369" w:type="dxa"/>
            <w:shd w:val="clear" w:color="auto" w:fill="auto"/>
            <w:vAlign w:val="center"/>
          </w:tcPr>
          <w:p w:rsidR="00B53892" w:rsidRDefault="00B53892" w:rsidP="00B53892">
            <w:r>
              <w:rPr>
                <w:rFonts w:hint="eastAsia"/>
              </w:rPr>
              <w:t>本阶段得分：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B53892" w:rsidRDefault="00B53892" w:rsidP="00B53892">
            <w:r>
              <w:rPr>
                <w:rFonts w:hint="eastAsia"/>
              </w:rPr>
              <w:t>本阶段得分：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B53892" w:rsidRDefault="00B53892" w:rsidP="00B53892">
            <w:r>
              <w:rPr>
                <w:rFonts w:hint="eastAsia"/>
              </w:rPr>
              <w:t>本阶段得分：</w:t>
            </w:r>
          </w:p>
        </w:tc>
      </w:tr>
    </w:tbl>
    <w:p w:rsidR="00B53892" w:rsidRDefault="00B53892" w:rsidP="00B53892"/>
    <w:p w:rsidR="00B53892" w:rsidRDefault="00B53892" w:rsidP="00B53892"/>
    <w:p w:rsidR="00B53892" w:rsidRDefault="00B53892" w:rsidP="00B53892"/>
    <w:p w:rsidR="00B53892" w:rsidRDefault="00B53892" w:rsidP="00B53892">
      <w:r>
        <w:rPr>
          <w:rFonts w:hint="eastAsia"/>
        </w:rPr>
        <w:t xml:space="preserve">                                         </w:t>
      </w:r>
      <w:r>
        <w:rPr>
          <w:rFonts w:hint="eastAsia"/>
        </w:rPr>
        <w:t>裁判签字：</w:t>
      </w:r>
    </w:p>
    <w:p w:rsidR="00B53892" w:rsidRDefault="00B53892" w:rsidP="00B53892"/>
    <w:p w:rsidR="00B53892" w:rsidRDefault="00B53892" w:rsidP="00B53892">
      <w:r>
        <w:rPr>
          <w:rFonts w:hint="eastAsia"/>
        </w:rPr>
        <w:t xml:space="preserve">                            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sectPr w:rsidR="00B53892" w:rsidSect="008D403F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F80" w:rsidRDefault="00786F80" w:rsidP="008D403F">
      <w:r>
        <w:separator/>
      </w:r>
    </w:p>
  </w:endnote>
  <w:endnote w:type="continuationSeparator" w:id="0">
    <w:p w:rsidR="00786F80" w:rsidRDefault="00786F80" w:rsidP="008D4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F80" w:rsidRDefault="00786F80" w:rsidP="008D403F">
      <w:r>
        <w:separator/>
      </w:r>
    </w:p>
  </w:footnote>
  <w:footnote w:type="continuationSeparator" w:id="0">
    <w:p w:rsidR="00786F80" w:rsidRDefault="00786F80" w:rsidP="008D4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314E"/>
    <w:multiLevelType w:val="hybridMultilevel"/>
    <w:tmpl w:val="86529C36"/>
    <w:lvl w:ilvl="0" w:tplc="48AA3312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C6C01EF"/>
    <w:multiLevelType w:val="hybridMultilevel"/>
    <w:tmpl w:val="16645A68"/>
    <w:lvl w:ilvl="0" w:tplc="71AEB40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F1C322C"/>
    <w:multiLevelType w:val="hybridMultilevel"/>
    <w:tmpl w:val="A4BA1FBC"/>
    <w:lvl w:ilvl="0" w:tplc="48AA3312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8910FA5"/>
    <w:multiLevelType w:val="hybridMultilevel"/>
    <w:tmpl w:val="CEEA9FC0"/>
    <w:lvl w:ilvl="0" w:tplc="48AA3312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C79066C"/>
    <w:multiLevelType w:val="hybridMultilevel"/>
    <w:tmpl w:val="0C3CB1F4"/>
    <w:lvl w:ilvl="0" w:tplc="48AA3312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B94"/>
    <w:rsid w:val="000207B8"/>
    <w:rsid w:val="0007792A"/>
    <w:rsid w:val="000D7F38"/>
    <w:rsid w:val="001200E9"/>
    <w:rsid w:val="00390232"/>
    <w:rsid w:val="003E3B94"/>
    <w:rsid w:val="00412BF4"/>
    <w:rsid w:val="006C3693"/>
    <w:rsid w:val="00786F80"/>
    <w:rsid w:val="007F266D"/>
    <w:rsid w:val="008754B4"/>
    <w:rsid w:val="00886BCF"/>
    <w:rsid w:val="008D403F"/>
    <w:rsid w:val="00965213"/>
    <w:rsid w:val="0097595D"/>
    <w:rsid w:val="00B21B07"/>
    <w:rsid w:val="00B53892"/>
    <w:rsid w:val="00BB3B90"/>
    <w:rsid w:val="00EA7703"/>
    <w:rsid w:val="00F9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3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40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40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40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403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3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40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40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40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40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pengjiying</dc:creator>
  <cp:keywords/>
  <dc:description/>
  <cp:lastModifiedBy>pengjiying</cp:lastModifiedBy>
  <cp:revision>41</cp:revision>
  <dcterms:created xsi:type="dcterms:W3CDTF">2014-10-28T04:33:00Z</dcterms:created>
  <dcterms:modified xsi:type="dcterms:W3CDTF">2015-11-05T11:49:00Z</dcterms:modified>
</cp:coreProperties>
</file>