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342C2" w:rsidRDefault="003224D0" w:rsidP="004342C2">
      <w:pPr>
        <w:spacing w:beforeLines="50" w:before="156" w:afterLines="50" w:after="156"/>
        <w:jc w:val="center"/>
        <w:rPr>
          <w:rFonts w:eastAsia="SimHei"/>
          <w:b/>
          <w:sz w:val="30"/>
          <w:szCs w:val="30"/>
        </w:rPr>
      </w:pPr>
      <w:bookmarkStart w:id="0" w:name="_GoBack"/>
      <w:r>
        <w:rPr>
          <w:rFonts w:eastAsia="SimHei" w:hint="eastAsia"/>
          <w:b/>
          <w:sz w:val="30"/>
          <w:szCs w:val="30"/>
        </w:rPr>
        <w:t>土木建筑工程学院</w:t>
      </w:r>
      <w:r>
        <w:rPr>
          <w:rFonts w:eastAsia="SimHei" w:hint="eastAsia"/>
          <w:b/>
          <w:sz w:val="30"/>
          <w:szCs w:val="30"/>
        </w:rPr>
        <w:t>2020</w:t>
      </w:r>
      <w:r>
        <w:rPr>
          <w:rFonts w:eastAsia="SimHei" w:hint="eastAsia"/>
          <w:b/>
          <w:sz w:val="30"/>
          <w:szCs w:val="30"/>
        </w:rPr>
        <w:t>年</w:t>
      </w:r>
      <w:r w:rsidR="009A3F4C">
        <w:rPr>
          <w:rFonts w:eastAsia="SimHei" w:hint="eastAsia"/>
          <w:b/>
          <w:sz w:val="30"/>
          <w:szCs w:val="30"/>
        </w:rPr>
        <w:t>博士</w:t>
      </w:r>
      <w:r>
        <w:rPr>
          <w:rFonts w:eastAsia="SimHei" w:hint="eastAsia"/>
          <w:b/>
          <w:sz w:val="30"/>
          <w:szCs w:val="30"/>
        </w:rPr>
        <w:t>研究生考核录取工作方案</w:t>
      </w:r>
    </w:p>
    <w:bookmarkEnd w:id="0"/>
    <w:p w:rsidR="004342C2" w:rsidRPr="004342C2" w:rsidRDefault="004342C2" w:rsidP="004342C2">
      <w:pPr>
        <w:spacing w:line="360" w:lineRule="auto"/>
        <w:ind w:firstLineChars="150" w:firstLine="360"/>
        <w:rPr>
          <w:rFonts w:eastAsia="SimHei"/>
          <w:b/>
          <w:sz w:val="30"/>
          <w:szCs w:val="30"/>
        </w:rPr>
      </w:pPr>
      <w:r>
        <w:rPr>
          <w:sz w:val="24"/>
        </w:rPr>
        <w:t>依据</w:t>
      </w:r>
      <w:r>
        <w:rPr>
          <w:rFonts w:hint="eastAsia"/>
          <w:sz w:val="24"/>
        </w:rPr>
        <w:t>《</w:t>
      </w:r>
      <w:r w:rsidRPr="003224D0">
        <w:rPr>
          <w:rFonts w:hint="eastAsia"/>
          <w:sz w:val="24"/>
        </w:rPr>
        <w:t>北京交通大学</w:t>
      </w:r>
      <w:r w:rsidRPr="003224D0">
        <w:rPr>
          <w:rFonts w:hint="eastAsia"/>
          <w:sz w:val="24"/>
        </w:rPr>
        <w:t>2020</w:t>
      </w:r>
      <w:r w:rsidRPr="003224D0">
        <w:rPr>
          <w:rFonts w:hint="eastAsia"/>
          <w:sz w:val="24"/>
        </w:rPr>
        <w:t>年博士研究生招生录取工作方案</w:t>
      </w:r>
      <w:r>
        <w:rPr>
          <w:rFonts w:hint="eastAsia"/>
          <w:sz w:val="24"/>
        </w:rPr>
        <w:t>》，我院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年博士研究生考核录取工作安排如下：</w:t>
      </w:r>
    </w:p>
    <w:p w:rsidR="000A2713" w:rsidRDefault="003224D0" w:rsidP="003C4D31">
      <w:pPr>
        <w:spacing w:beforeLines="50" w:before="156" w:afterLines="50" w:after="156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1</w:t>
      </w:r>
      <w:r>
        <w:rPr>
          <w:rFonts w:eastAsia="SimHei" w:hint="eastAsia"/>
          <w:b/>
          <w:sz w:val="28"/>
          <w:szCs w:val="28"/>
        </w:rPr>
        <w:t>、各专业招生计划</w:t>
      </w:r>
    </w:p>
    <w:p w:rsidR="000A2713" w:rsidRDefault="003224D0" w:rsidP="00110E54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各专业招生计划</w:t>
      </w:r>
      <w:r w:rsidR="004342C2">
        <w:rPr>
          <w:rFonts w:hint="eastAsia"/>
          <w:sz w:val="24"/>
        </w:rPr>
        <w:t>见表一</w:t>
      </w:r>
    </w:p>
    <w:tbl>
      <w:tblPr>
        <w:tblW w:w="6526" w:type="dxa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2509"/>
        <w:gridCol w:w="1275"/>
      </w:tblGrid>
      <w:tr w:rsidR="00FA5F43" w:rsidTr="00FA5F43">
        <w:trPr>
          <w:trHeight w:val="372"/>
          <w:jc w:val="center"/>
        </w:trPr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43" w:rsidRDefault="00FA5F43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表一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2020年土建学院</w:t>
            </w:r>
            <w:r w:rsidR="00F47121">
              <w:rPr>
                <w:rFonts w:asciiTheme="minorEastAsia" w:eastAsiaTheme="minorEastAsia" w:hAnsiTheme="minorEastAsia" w:hint="eastAsia"/>
                <w:szCs w:val="21"/>
              </w:rPr>
              <w:t>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士研究生各专业招生计划</w:t>
            </w:r>
          </w:p>
        </w:tc>
      </w:tr>
      <w:tr w:rsidR="00FA5F43" w:rsidTr="00FA5F43">
        <w:trPr>
          <w:trHeight w:val="372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43" w:rsidRDefault="00FA5F43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专业代码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43" w:rsidRDefault="00FA5F43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F43" w:rsidRPr="00A57535" w:rsidRDefault="00FA5F43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招生计划</w:t>
            </w:r>
          </w:p>
        </w:tc>
      </w:tr>
      <w:tr w:rsidR="00FA5F43" w:rsidTr="00FA5F43">
        <w:trPr>
          <w:trHeight w:val="351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F43" w:rsidRDefault="00FA5F43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081400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F43" w:rsidRDefault="00FA5F43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F43" w:rsidRDefault="00FA5F43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47</w:t>
            </w:r>
          </w:p>
        </w:tc>
      </w:tr>
      <w:tr w:rsidR="00FA5F43" w:rsidTr="00FA5F43">
        <w:trPr>
          <w:trHeight w:val="409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F43" w:rsidRDefault="00FA5F43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082301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F43" w:rsidRDefault="00FA5F43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道路与铁道工程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F43" w:rsidRDefault="00FA5F43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11</w:t>
            </w:r>
          </w:p>
        </w:tc>
      </w:tr>
      <w:tr w:rsidR="00FA5F43" w:rsidTr="00FA5F43">
        <w:trPr>
          <w:trHeight w:val="309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F43" w:rsidRDefault="00FA5F43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080100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F43" w:rsidRDefault="00FA5F43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力学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F43" w:rsidRDefault="00FA5F43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6</w:t>
            </w:r>
          </w:p>
        </w:tc>
      </w:tr>
    </w:tbl>
    <w:p w:rsidR="000A2713" w:rsidRDefault="003224D0" w:rsidP="00FA5F43">
      <w:pPr>
        <w:spacing w:line="360" w:lineRule="auto"/>
        <w:ind w:firstLineChars="600" w:firstLine="126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备注：招生人数最终以实际录取人数为准。</w:t>
      </w:r>
    </w:p>
    <w:p w:rsidR="000A2713" w:rsidRDefault="003224D0" w:rsidP="003C4D31">
      <w:pPr>
        <w:spacing w:beforeLines="50" w:before="156" w:afterLines="50" w:after="156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2</w:t>
      </w:r>
      <w:r>
        <w:rPr>
          <w:rFonts w:eastAsia="SimHei" w:hint="eastAsia"/>
          <w:b/>
          <w:sz w:val="28"/>
          <w:szCs w:val="28"/>
        </w:rPr>
        <w:t>、</w:t>
      </w:r>
      <w:r>
        <w:rPr>
          <w:rFonts w:eastAsia="SimHei" w:hint="eastAsia"/>
          <w:b/>
          <w:sz w:val="28"/>
          <w:szCs w:val="28"/>
        </w:rPr>
        <w:t xml:space="preserve"> </w:t>
      </w:r>
      <w:r>
        <w:rPr>
          <w:rFonts w:eastAsia="SimHei" w:hint="eastAsia"/>
          <w:b/>
          <w:sz w:val="28"/>
          <w:szCs w:val="28"/>
        </w:rPr>
        <w:t>资格审查的工作程序和办法</w:t>
      </w:r>
    </w:p>
    <w:p w:rsidR="00110E54" w:rsidRDefault="00892C02" w:rsidP="00110E54">
      <w:pPr>
        <w:spacing w:line="360" w:lineRule="auto"/>
        <w:ind w:firstLineChars="150" w:firstLine="361"/>
        <w:rPr>
          <w:sz w:val="24"/>
        </w:rPr>
      </w:pPr>
      <w:r w:rsidRPr="00C80FA5">
        <w:rPr>
          <w:rFonts w:hint="eastAsia"/>
          <w:b/>
          <w:bCs/>
          <w:sz w:val="24"/>
        </w:rPr>
        <w:t>（</w:t>
      </w:r>
      <w:r w:rsidRPr="00C80FA5">
        <w:rPr>
          <w:rFonts w:hint="eastAsia"/>
          <w:b/>
          <w:bCs/>
          <w:sz w:val="24"/>
        </w:rPr>
        <w:t>1</w:t>
      </w:r>
      <w:r w:rsidRPr="00C80FA5">
        <w:rPr>
          <w:rFonts w:hint="eastAsia"/>
          <w:b/>
          <w:bCs/>
          <w:sz w:val="24"/>
        </w:rPr>
        <w:t>）</w:t>
      </w:r>
      <w:r w:rsidR="00007061" w:rsidRPr="00007061">
        <w:rPr>
          <w:rFonts w:hint="eastAsia"/>
          <w:sz w:val="24"/>
        </w:rPr>
        <w:t>通过基础水平测试的</w:t>
      </w:r>
      <w:r w:rsidR="005B4F49">
        <w:rPr>
          <w:rFonts w:hint="eastAsia"/>
          <w:b/>
          <w:bCs/>
          <w:sz w:val="24"/>
        </w:rPr>
        <w:t>申请考核者</w:t>
      </w:r>
      <w:r w:rsidR="00007061" w:rsidRPr="00007061">
        <w:rPr>
          <w:rFonts w:hint="eastAsia"/>
          <w:sz w:val="24"/>
        </w:rPr>
        <w:t>考生。</w:t>
      </w:r>
      <w:r w:rsidR="00007061">
        <w:rPr>
          <w:rFonts w:hint="eastAsia"/>
          <w:sz w:val="24"/>
        </w:rPr>
        <w:t>需按照考核工作人员要求进行网络视频展示</w:t>
      </w:r>
      <w:r w:rsidR="005302D8">
        <w:rPr>
          <w:rFonts w:hint="eastAsia"/>
          <w:sz w:val="24"/>
        </w:rPr>
        <w:t>以下材料原件：</w:t>
      </w:r>
    </w:p>
    <w:p w:rsidR="005302D8" w:rsidRPr="00110E54" w:rsidRDefault="005302D8" w:rsidP="00110E54">
      <w:pPr>
        <w:spacing w:line="360" w:lineRule="auto"/>
        <w:ind w:firstLineChars="150" w:firstLine="361"/>
        <w:rPr>
          <w:b/>
          <w:bCs/>
          <w:sz w:val="24"/>
        </w:rPr>
      </w:pPr>
      <w:r w:rsidRPr="00110E54">
        <w:rPr>
          <w:rFonts w:hint="eastAsia"/>
          <w:b/>
          <w:bCs/>
          <w:sz w:val="24"/>
        </w:rPr>
        <w:t>有效居民身份证；学位证书、学历证书（以报名前所获得的文凭为准）；学生证（目前在校生）</w:t>
      </w:r>
      <w:r w:rsidR="00110E54" w:rsidRPr="00110E54">
        <w:rPr>
          <w:rFonts w:hint="eastAsia"/>
          <w:b/>
          <w:bCs/>
          <w:sz w:val="24"/>
        </w:rPr>
        <w:t>；</w:t>
      </w:r>
      <w:r w:rsidR="00D5603F" w:rsidRPr="00110E54">
        <w:rPr>
          <w:rFonts w:hint="eastAsia"/>
          <w:b/>
          <w:bCs/>
          <w:sz w:val="24"/>
        </w:rPr>
        <w:t>英语成绩证明原件</w:t>
      </w:r>
      <w:r w:rsidRPr="00110E54">
        <w:rPr>
          <w:rFonts w:hint="eastAsia"/>
          <w:b/>
          <w:bCs/>
          <w:sz w:val="24"/>
        </w:rPr>
        <w:t>。</w:t>
      </w:r>
    </w:p>
    <w:p w:rsidR="003B4416" w:rsidRPr="003B4416" w:rsidRDefault="003B4416" w:rsidP="00110E54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学院工作人员将对</w:t>
      </w:r>
      <w:r w:rsidRPr="003B4416">
        <w:rPr>
          <w:rFonts w:hint="eastAsia"/>
          <w:sz w:val="24"/>
        </w:rPr>
        <w:t>报名材料原件及考生资格进行网络远程审查，对不符合规定者，不予准考。对考生的学位、学历、学籍信息有疑问的，考生</w:t>
      </w:r>
      <w:r>
        <w:rPr>
          <w:rFonts w:hint="eastAsia"/>
          <w:sz w:val="24"/>
        </w:rPr>
        <w:t>应依照学院要求，</w:t>
      </w:r>
      <w:r w:rsidRPr="003B4416">
        <w:rPr>
          <w:rFonts w:hint="eastAsia"/>
          <w:sz w:val="24"/>
        </w:rPr>
        <w:t>在规定时间内提供权威机构出具的认证证明。未通过或未按时提供相关证明的考生不得列入拟录取名单上报。</w:t>
      </w:r>
    </w:p>
    <w:p w:rsidR="000A2713" w:rsidRDefault="005302D8" w:rsidP="00110E54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在</w:t>
      </w:r>
      <w:r w:rsidR="003B4416" w:rsidRPr="003B4416">
        <w:rPr>
          <w:rFonts w:hint="eastAsia"/>
          <w:sz w:val="24"/>
        </w:rPr>
        <w:t>资格审查及考核过程中，</w:t>
      </w:r>
      <w:r w:rsidR="003224D0">
        <w:rPr>
          <w:rFonts w:hint="eastAsia"/>
          <w:sz w:val="24"/>
        </w:rPr>
        <w:t>我院采用“考生身份识别系统”对考生本人、现场确认照片和身份证照片进行比对。</w:t>
      </w:r>
      <w:r w:rsidRPr="003B4416">
        <w:rPr>
          <w:rFonts w:hint="eastAsia"/>
          <w:sz w:val="24"/>
        </w:rPr>
        <w:t>严防“替考”</w:t>
      </w:r>
      <w:r w:rsidRPr="003B4416">
        <w:rPr>
          <w:rFonts w:hint="eastAsia"/>
          <w:sz w:val="24"/>
        </w:rPr>
        <w:t>,</w:t>
      </w:r>
      <w:r w:rsidRPr="003B4416">
        <w:rPr>
          <w:rFonts w:hint="eastAsia"/>
          <w:sz w:val="24"/>
        </w:rPr>
        <w:t>全程录音录像。</w:t>
      </w:r>
    </w:p>
    <w:p w:rsidR="007362F1" w:rsidRDefault="003224D0" w:rsidP="00110E54">
      <w:pPr>
        <w:spacing w:line="360" w:lineRule="auto"/>
        <w:ind w:firstLineChars="150" w:firstLine="361"/>
        <w:rPr>
          <w:sz w:val="24"/>
        </w:rPr>
      </w:pPr>
      <w:r w:rsidRPr="00C80FA5">
        <w:rPr>
          <w:rFonts w:hint="eastAsia"/>
          <w:b/>
          <w:bCs/>
          <w:sz w:val="24"/>
        </w:rPr>
        <w:t>（</w:t>
      </w:r>
      <w:r w:rsidR="00892C02" w:rsidRPr="00C80FA5">
        <w:rPr>
          <w:b/>
          <w:bCs/>
          <w:sz w:val="24"/>
        </w:rPr>
        <w:t>2</w:t>
      </w:r>
      <w:r w:rsidRPr="00C80FA5">
        <w:rPr>
          <w:rFonts w:hint="eastAsia"/>
          <w:b/>
          <w:bCs/>
          <w:sz w:val="24"/>
        </w:rPr>
        <w:t>）</w:t>
      </w:r>
      <w:r w:rsidR="007362F1">
        <w:rPr>
          <w:rFonts w:hint="eastAsia"/>
          <w:sz w:val="24"/>
        </w:rPr>
        <w:t>考生要确保网上填报信息及提交学院的材料的真实性，填报虚假信息、提供虚假证明材料的，一经查实，将取消考试、录取资格。我校将在新生入学后</w:t>
      </w:r>
      <w:r w:rsidR="007362F1">
        <w:rPr>
          <w:rFonts w:hint="eastAsia"/>
          <w:sz w:val="24"/>
        </w:rPr>
        <w:t>3</w:t>
      </w:r>
      <w:r w:rsidR="007362F1">
        <w:rPr>
          <w:rFonts w:hint="eastAsia"/>
          <w:sz w:val="24"/>
        </w:rPr>
        <w:t>个月内，按照《普通高等学校学生管理规定》有关要求，对所有考生资格进行全面复查。复查不合格的，取消学籍；情节严重的，移交有关部门调查处理。</w:t>
      </w:r>
    </w:p>
    <w:p w:rsidR="009A3F4C" w:rsidRDefault="009A3F4C" w:rsidP="00110E54">
      <w:pPr>
        <w:spacing w:line="360" w:lineRule="auto"/>
        <w:ind w:firstLineChars="150" w:firstLine="361"/>
        <w:rPr>
          <w:sz w:val="24"/>
        </w:rPr>
      </w:pPr>
      <w:bookmarkStart w:id="1" w:name="_Hlk42242821"/>
      <w:r w:rsidRPr="00C80FA5">
        <w:rPr>
          <w:rFonts w:hint="eastAsia"/>
          <w:b/>
          <w:bCs/>
          <w:sz w:val="24"/>
        </w:rPr>
        <w:t>（</w:t>
      </w:r>
      <w:r w:rsidRPr="00C80FA5">
        <w:rPr>
          <w:b/>
          <w:bCs/>
          <w:sz w:val="24"/>
        </w:rPr>
        <w:t>3</w:t>
      </w:r>
      <w:r w:rsidRPr="00C80FA5">
        <w:rPr>
          <w:rFonts w:hint="eastAsia"/>
          <w:b/>
          <w:bCs/>
          <w:sz w:val="24"/>
        </w:rPr>
        <w:t>）</w:t>
      </w:r>
      <w:r w:rsidR="006E707C">
        <w:rPr>
          <w:rFonts w:hint="eastAsia"/>
          <w:sz w:val="24"/>
        </w:rPr>
        <w:t>本院</w:t>
      </w:r>
      <w:r>
        <w:rPr>
          <w:rFonts w:hint="eastAsia"/>
          <w:sz w:val="24"/>
        </w:rPr>
        <w:t>硕博连读申请学生确保网上填报信息及提交学院的材料的真实性。并严格按照考核小组要求参加面试。</w:t>
      </w:r>
    </w:p>
    <w:bookmarkEnd w:id="1"/>
    <w:p w:rsidR="000A2713" w:rsidRDefault="003224D0" w:rsidP="003C4D31">
      <w:pPr>
        <w:spacing w:beforeLines="50" w:before="156" w:afterLines="50" w:after="156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lastRenderedPageBreak/>
        <w:t>3</w:t>
      </w:r>
      <w:r>
        <w:rPr>
          <w:rFonts w:eastAsia="SimHei" w:hint="eastAsia"/>
          <w:b/>
          <w:sz w:val="28"/>
          <w:szCs w:val="28"/>
        </w:rPr>
        <w:t>、考核方式</w:t>
      </w:r>
    </w:p>
    <w:p w:rsidR="000A2713" w:rsidRDefault="003224D0" w:rsidP="00110E54">
      <w:pPr>
        <w:adjustRightInd w:val="0"/>
        <w:snapToGrid w:val="0"/>
        <w:spacing w:line="440" w:lineRule="atLeast"/>
        <w:ind w:firstLineChars="100" w:firstLine="241"/>
        <w:outlineLvl w:val="0"/>
        <w:rPr>
          <w:bCs/>
          <w:sz w:val="24"/>
        </w:rPr>
      </w:pPr>
      <w:r w:rsidRPr="00C80FA5">
        <w:rPr>
          <w:rFonts w:hint="eastAsia"/>
          <w:b/>
          <w:sz w:val="24"/>
        </w:rPr>
        <w:t>（</w:t>
      </w:r>
      <w:r w:rsidRPr="00C80FA5">
        <w:rPr>
          <w:rFonts w:hint="eastAsia"/>
          <w:b/>
          <w:sz w:val="24"/>
        </w:rPr>
        <w:t>1</w:t>
      </w:r>
      <w:r w:rsidRPr="00C80FA5">
        <w:rPr>
          <w:rFonts w:hint="eastAsia"/>
          <w:b/>
          <w:sz w:val="24"/>
        </w:rPr>
        <w:t>）</w:t>
      </w:r>
      <w:r>
        <w:rPr>
          <w:rFonts w:hint="eastAsia"/>
          <w:bCs/>
          <w:sz w:val="24"/>
        </w:rPr>
        <w:t>考核方式：采取网络考核形式开展。</w:t>
      </w:r>
    </w:p>
    <w:p w:rsidR="00A32236" w:rsidRPr="001A6031" w:rsidRDefault="003224D0" w:rsidP="00110E54">
      <w:pPr>
        <w:adjustRightInd w:val="0"/>
        <w:snapToGrid w:val="0"/>
        <w:spacing w:line="440" w:lineRule="atLeast"/>
        <w:ind w:firstLineChars="118" w:firstLine="284"/>
        <w:outlineLvl w:val="0"/>
        <w:rPr>
          <w:sz w:val="24"/>
        </w:rPr>
      </w:pPr>
      <w:r w:rsidRPr="00C80FA5">
        <w:rPr>
          <w:rFonts w:hint="eastAsia"/>
          <w:b/>
          <w:sz w:val="24"/>
        </w:rPr>
        <w:t>（</w:t>
      </w:r>
      <w:r w:rsidRPr="00C80FA5">
        <w:rPr>
          <w:rFonts w:hint="eastAsia"/>
          <w:b/>
          <w:sz w:val="24"/>
        </w:rPr>
        <w:t>2</w:t>
      </w:r>
      <w:r w:rsidRPr="00C80FA5">
        <w:rPr>
          <w:rFonts w:hint="eastAsia"/>
          <w:b/>
          <w:sz w:val="24"/>
        </w:rPr>
        <w:t>）</w:t>
      </w:r>
      <w:r w:rsidR="00862832" w:rsidRPr="00CE3AEC">
        <w:rPr>
          <w:rFonts w:hint="eastAsia"/>
          <w:sz w:val="24"/>
        </w:rPr>
        <w:t>申请考核</w:t>
      </w:r>
      <w:r>
        <w:rPr>
          <w:rFonts w:hint="eastAsia"/>
          <w:bCs/>
          <w:sz w:val="24"/>
        </w:rPr>
        <w:t>考核内容：</w:t>
      </w:r>
      <w:r w:rsidR="00007061">
        <w:rPr>
          <w:rFonts w:hint="eastAsia"/>
          <w:bCs/>
          <w:sz w:val="24"/>
        </w:rPr>
        <w:t>主要包括</w:t>
      </w:r>
      <w:r w:rsidR="00A32236" w:rsidRPr="001A6031">
        <w:rPr>
          <w:rFonts w:hint="eastAsia"/>
          <w:sz w:val="24"/>
        </w:rPr>
        <w:t>学科专业</w:t>
      </w:r>
      <w:r w:rsidR="00007061" w:rsidRPr="001A6031">
        <w:rPr>
          <w:rFonts w:hint="eastAsia"/>
          <w:sz w:val="24"/>
        </w:rPr>
        <w:t>能力</w:t>
      </w:r>
      <w:r w:rsidR="001A6031" w:rsidRPr="001A6031">
        <w:rPr>
          <w:rFonts w:hint="eastAsia"/>
          <w:sz w:val="24"/>
        </w:rPr>
        <w:t>及</w:t>
      </w:r>
      <w:r w:rsidR="00007061" w:rsidRPr="001A6031">
        <w:rPr>
          <w:rFonts w:hint="eastAsia"/>
          <w:sz w:val="24"/>
        </w:rPr>
        <w:t>学科</w:t>
      </w:r>
      <w:r w:rsidR="00A32236" w:rsidRPr="001A6031">
        <w:rPr>
          <w:rFonts w:hint="eastAsia"/>
          <w:sz w:val="24"/>
        </w:rPr>
        <w:t>综合能力</w:t>
      </w:r>
      <w:r w:rsidR="00007061" w:rsidRPr="001A6031">
        <w:rPr>
          <w:rFonts w:hint="eastAsia"/>
          <w:sz w:val="24"/>
        </w:rPr>
        <w:t>考核、英语水平测试。</w:t>
      </w:r>
    </w:p>
    <w:p w:rsidR="001A6031" w:rsidRDefault="001A6031" w:rsidP="00110E54">
      <w:pPr>
        <w:spacing w:line="360" w:lineRule="auto"/>
        <w:ind w:firstLineChars="150" w:firstLine="360"/>
        <w:rPr>
          <w:sz w:val="24"/>
        </w:rPr>
      </w:pPr>
      <w:r w:rsidRPr="001A6031">
        <w:rPr>
          <w:rFonts w:hint="eastAsia"/>
          <w:sz w:val="24"/>
        </w:rPr>
        <w:t>学科专业能力及学科综合能力考核</w:t>
      </w:r>
      <w:r w:rsidR="00A73C52">
        <w:rPr>
          <w:rFonts w:hint="eastAsia"/>
          <w:sz w:val="24"/>
        </w:rPr>
        <w:t>，</w:t>
      </w:r>
      <w:r w:rsidRPr="001A6031">
        <w:rPr>
          <w:rFonts w:hint="eastAsia"/>
          <w:sz w:val="24"/>
        </w:rPr>
        <w:t>主要考查考生运用专业知识的能力、科研创新能力、对本学科前沿领域及最新研究动态的掌握情况等，英语</w:t>
      </w:r>
      <w:r>
        <w:rPr>
          <w:rFonts w:hint="eastAsia"/>
          <w:sz w:val="24"/>
        </w:rPr>
        <w:t>综合</w:t>
      </w:r>
      <w:r w:rsidRPr="001A6031">
        <w:rPr>
          <w:rFonts w:hint="eastAsia"/>
          <w:sz w:val="24"/>
        </w:rPr>
        <w:t>能力，</w:t>
      </w:r>
      <w:r>
        <w:rPr>
          <w:rFonts w:hint="eastAsia"/>
          <w:sz w:val="24"/>
        </w:rPr>
        <w:t>并</w:t>
      </w:r>
      <w:r w:rsidRPr="001A6031">
        <w:rPr>
          <w:rFonts w:hint="eastAsia"/>
          <w:sz w:val="24"/>
        </w:rPr>
        <w:t>综合考察考生的学术兴趣、创新能力、创新意识、研究潜质等。判断考生是否具备博士生培养的潜能和素质。</w:t>
      </w:r>
    </w:p>
    <w:p w:rsidR="009A3F4C" w:rsidRDefault="00A32236" w:rsidP="00110E54">
      <w:pPr>
        <w:spacing w:line="360" w:lineRule="auto"/>
        <w:ind w:firstLineChars="150" w:firstLine="360"/>
        <w:rPr>
          <w:sz w:val="24"/>
        </w:rPr>
      </w:pPr>
      <w:r w:rsidRPr="00007061">
        <w:rPr>
          <w:rFonts w:hint="eastAsia"/>
          <w:sz w:val="24"/>
        </w:rPr>
        <w:t>英语水平测试。</w:t>
      </w:r>
      <w:r w:rsidR="001A6031" w:rsidRPr="00007061">
        <w:rPr>
          <w:rFonts w:hint="eastAsia"/>
          <w:sz w:val="24"/>
        </w:rPr>
        <w:t>英语水平测试，</w:t>
      </w:r>
      <w:r w:rsidR="001A6031">
        <w:rPr>
          <w:rFonts w:hint="eastAsia"/>
          <w:sz w:val="24"/>
        </w:rPr>
        <w:t>分为</w:t>
      </w:r>
      <w:r w:rsidR="001A6031" w:rsidRPr="00007061">
        <w:rPr>
          <w:rFonts w:hint="eastAsia"/>
          <w:sz w:val="24"/>
        </w:rPr>
        <w:t>“合格”和“不合格”两级制成绩。</w:t>
      </w:r>
      <w:r w:rsidR="001A6031">
        <w:rPr>
          <w:rFonts w:hint="eastAsia"/>
          <w:sz w:val="24"/>
        </w:rPr>
        <w:t>符合学校要求的英语成绩考生视为合格。</w:t>
      </w:r>
      <w:r>
        <w:rPr>
          <w:rFonts w:hint="eastAsia"/>
          <w:sz w:val="24"/>
        </w:rPr>
        <w:t>未符合英语成绩要求的考生，须参加学院组织的英语水平网络测试，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分为合格。成绩“不合格”的考生不予录取。每名考生的考核时间一般不少于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分钟</w:t>
      </w:r>
      <w:r w:rsidR="001A6031">
        <w:rPr>
          <w:rFonts w:hint="eastAsia"/>
          <w:sz w:val="24"/>
        </w:rPr>
        <w:t>。</w:t>
      </w:r>
    </w:p>
    <w:p w:rsidR="009A3F4C" w:rsidRPr="009A3F4C" w:rsidRDefault="009A3F4C" w:rsidP="00110E54">
      <w:pPr>
        <w:numPr>
          <w:ilvl w:val="0"/>
          <w:numId w:val="2"/>
        </w:numPr>
        <w:spacing w:line="360" w:lineRule="auto"/>
        <w:ind w:firstLineChars="150" w:firstLine="360"/>
        <w:rPr>
          <w:sz w:val="24"/>
        </w:rPr>
      </w:pPr>
      <w:r w:rsidRPr="009A3F4C">
        <w:rPr>
          <w:rFonts w:hint="eastAsia"/>
          <w:sz w:val="24"/>
        </w:rPr>
        <w:t>硕博连读</w:t>
      </w:r>
      <w:r w:rsidR="00862832">
        <w:rPr>
          <w:rFonts w:hint="eastAsia"/>
          <w:sz w:val="24"/>
        </w:rPr>
        <w:t>考核内容</w:t>
      </w:r>
      <w:r w:rsidR="005B4F49">
        <w:rPr>
          <w:rFonts w:hint="eastAsia"/>
          <w:sz w:val="24"/>
        </w:rPr>
        <w:t>：</w:t>
      </w:r>
      <w:r>
        <w:rPr>
          <w:rFonts w:hint="eastAsia"/>
          <w:sz w:val="24"/>
        </w:rPr>
        <w:t>参加各</w:t>
      </w:r>
      <w:r w:rsidR="006E707C">
        <w:rPr>
          <w:rFonts w:hint="eastAsia"/>
          <w:sz w:val="24"/>
        </w:rPr>
        <w:t>申请</w:t>
      </w:r>
      <w:r>
        <w:rPr>
          <w:rFonts w:hint="eastAsia"/>
          <w:sz w:val="24"/>
        </w:rPr>
        <w:t>专业</w:t>
      </w:r>
      <w:r w:rsidR="00C90567">
        <w:rPr>
          <w:rFonts w:hint="eastAsia"/>
          <w:sz w:val="24"/>
        </w:rPr>
        <w:t>考核</w:t>
      </w:r>
      <w:r>
        <w:rPr>
          <w:rFonts w:hint="eastAsia"/>
          <w:sz w:val="24"/>
        </w:rPr>
        <w:t>组</w:t>
      </w:r>
      <w:r w:rsidR="00862832">
        <w:rPr>
          <w:rFonts w:hint="eastAsia"/>
          <w:sz w:val="24"/>
        </w:rPr>
        <w:t>的</w:t>
      </w:r>
      <w:r w:rsidR="00FF454D">
        <w:rPr>
          <w:rFonts w:hint="eastAsia"/>
          <w:sz w:val="24"/>
        </w:rPr>
        <w:t>学科</w:t>
      </w:r>
      <w:r>
        <w:rPr>
          <w:rFonts w:hint="eastAsia"/>
          <w:sz w:val="24"/>
        </w:rPr>
        <w:t>面试考核。</w:t>
      </w:r>
    </w:p>
    <w:p w:rsidR="000A2713" w:rsidRDefault="003224D0" w:rsidP="003C4D31">
      <w:pPr>
        <w:spacing w:beforeLines="50" w:before="156" w:afterLines="50" w:after="156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4</w:t>
      </w:r>
      <w:r>
        <w:rPr>
          <w:rFonts w:eastAsia="SimHei" w:hint="eastAsia"/>
          <w:b/>
          <w:sz w:val="28"/>
          <w:szCs w:val="28"/>
        </w:rPr>
        <w:t>、网络考核平台</w:t>
      </w:r>
    </w:p>
    <w:p w:rsidR="000A2713" w:rsidRDefault="003224D0" w:rsidP="00110E54">
      <w:pPr>
        <w:spacing w:line="360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>采用腾讯会议作为考核平台。微信</w:t>
      </w:r>
      <w:r>
        <w:rPr>
          <w:rFonts w:hint="eastAsia"/>
          <w:sz w:val="24"/>
        </w:rPr>
        <w:t>/</w:t>
      </w:r>
      <w:r>
        <w:rPr>
          <w:sz w:val="24"/>
        </w:rPr>
        <w:t>QQ</w:t>
      </w:r>
      <w:r>
        <w:rPr>
          <w:rFonts w:hint="eastAsia"/>
          <w:sz w:val="24"/>
        </w:rPr>
        <w:t>作为备用平台。请了解以下要求并做好相关准备：</w:t>
      </w:r>
    </w:p>
    <w:p w:rsidR="000A2713" w:rsidRDefault="003224D0" w:rsidP="00110E54">
      <w:pPr>
        <w:spacing w:line="360" w:lineRule="auto"/>
        <w:ind w:firstLineChars="175" w:firstLine="420"/>
        <w:rPr>
          <w:color w:val="0000FF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）须备有支持双机位模式的电脑或智能手机，一台设备（第一机位）从考生正面拍摄，用于和考核教师及工作人员交流，另一台设备（第二机位）从考生侧后方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°的位置拍摄，用于监控考生所处考核环境。注册“腾讯会议”账号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个主要用于考核，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个微信号主要用于线上联络和通知。</w:t>
      </w:r>
    </w:p>
    <w:p w:rsidR="000A2713" w:rsidRDefault="003224D0" w:rsidP="00110E54">
      <w:pPr>
        <w:spacing w:line="360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）须备有麦克风、摄像头等可进行正常视频通话的设备，要</w:t>
      </w:r>
      <w:r>
        <w:rPr>
          <w:rFonts w:hint="eastAsia"/>
          <w:color w:val="000000"/>
          <w:sz w:val="24"/>
        </w:rPr>
        <w:t>确保摄像头可以让监考员在开考前</w:t>
      </w:r>
      <w:r>
        <w:rPr>
          <w:rFonts w:hint="eastAsia"/>
          <w:color w:val="000000"/>
          <w:sz w:val="24"/>
        </w:rPr>
        <w:t>360</w:t>
      </w:r>
      <w:r>
        <w:rPr>
          <w:rFonts w:hint="eastAsia"/>
          <w:color w:val="000000"/>
          <w:sz w:val="24"/>
        </w:rPr>
        <w:t>º查看四周环境，包括桌面及电脑背景。</w:t>
      </w:r>
    </w:p>
    <w:p w:rsidR="000A2713" w:rsidRDefault="003224D0" w:rsidP="00110E54">
      <w:pPr>
        <w:spacing w:line="360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color w:val="000000"/>
          <w:sz w:val="24"/>
        </w:rPr>
        <w:t>提前安装好腾讯会议软件，做好网络、视频与语音、屏幕共享功能测试；</w:t>
      </w:r>
      <w:r>
        <w:rPr>
          <w:rFonts w:hint="eastAsia"/>
          <w:sz w:val="24"/>
        </w:rPr>
        <w:t>如有困难及时向学院反映，做好沟通。</w:t>
      </w:r>
    </w:p>
    <w:p w:rsidR="000A2713" w:rsidRDefault="003224D0" w:rsidP="00110E54">
      <w:pPr>
        <w:spacing w:line="360" w:lineRule="auto"/>
        <w:ind w:firstLineChars="175" w:firstLine="420"/>
        <w:rPr>
          <w:color w:val="000000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）提前测试网络环境，确保网络信号良好且能满足考核要求；</w:t>
      </w:r>
      <w:r>
        <w:rPr>
          <w:rFonts w:hint="eastAsia"/>
          <w:color w:val="000000"/>
          <w:sz w:val="24"/>
        </w:rPr>
        <w:t>确保考试房间内不能有其他人，</w:t>
      </w:r>
      <w:r>
        <w:rPr>
          <w:rFonts w:hint="eastAsia"/>
          <w:sz w:val="24"/>
        </w:rPr>
        <w:t>独自参加网络考核，</w:t>
      </w:r>
      <w:r>
        <w:rPr>
          <w:rFonts w:hint="eastAsia"/>
          <w:color w:val="000000"/>
          <w:sz w:val="24"/>
        </w:rPr>
        <w:t>考试中周围不能有任何考试要求禁止的物品出现。</w:t>
      </w:r>
    </w:p>
    <w:p w:rsidR="000A2713" w:rsidRDefault="003224D0" w:rsidP="00110E54">
      <w:pPr>
        <w:spacing w:line="360" w:lineRule="auto"/>
        <w:ind w:firstLineChars="175" w:firstLine="420"/>
        <w:rPr>
          <w:color w:val="000000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>
        <w:rPr>
          <w:rFonts w:hint="eastAsia"/>
          <w:color w:val="000000"/>
          <w:sz w:val="24"/>
        </w:rPr>
        <w:t>考试全程需正面、免冠朝向摄像头，保证头肩部及双手出现在视频画中。不得佩戴口罩、保证面部清晰可见；保证耳朵完全露出，全程视线不得离开屏幕。考生衣着得体。不允许佩戴首饰。考试过程中不允许喝水、吃东西、中途无故离场。</w:t>
      </w:r>
    </w:p>
    <w:p w:rsidR="000A2713" w:rsidRDefault="003224D0" w:rsidP="00110E54">
      <w:pPr>
        <w:spacing w:line="360" w:lineRule="auto"/>
        <w:ind w:firstLineChars="175" w:firstLine="420"/>
        <w:rPr>
          <w:color w:val="000000"/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）备考、正式</w:t>
      </w:r>
      <w:r>
        <w:rPr>
          <w:rFonts w:hint="eastAsia"/>
          <w:color w:val="000000"/>
          <w:sz w:val="24"/>
        </w:rPr>
        <w:t>考场登录密码由候考秘书提供，被通知进入备考室的学生，须听从候考秘书指令完成认证、按要求进入考场会议室。</w:t>
      </w:r>
    </w:p>
    <w:p w:rsidR="000A2713" w:rsidRDefault="003224D0" w:rsidP="00110E54">
      <w:pPr>
        <w:spacing w:line="360" w:lineRule="auto"/>
        <w:ind w:firstLineChars="175" w:firstLine="420"/>
        <w:rPr>
          <w:color w:val="000000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</w:t>
      </w:r>
      <w:r>
        <w:rPr>
          <w:rFonts w:hint="eastAsia"/>
          <w:color w:val="000000"/>
          <w:sz w:val="24"/>
        </w:rPr>
        <w:t>进入考场后，考生须按考核秘书要求完成认证步骤。</w:t>
      </w:r>
    </w:p>
    <w:p w:rsidR="000A2713" w:rsidRDefault="003224D0" w:rsidP="00110E54">
      <w:pPr>
        <w:spacing w:line="360" w:lineRule="auto"/>
        <w:ind w:firstLineChars="175" w:firstLine="420"/>
        <w:rPr>
          <w:color w:val="000000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）</w:t>
      </w:r>
      <w:r>
        <w:rPr>
          <w:rFonts w:hint="eastAsia"/>
          <w:color w:val="000000"/>
          <w:sz w:val="24"/>
        </w:rPr>
        <w:t>如果考生网络故障、身体健康状况原因使得考核无法继续进行，需立即与考核小组秘书联系。</w:t>
      </w:r>
    </w:p>
    <w:p w:rsidR="000A2713" w:rsidRDefault="003224D0" w:rsidP="00110E54">
      <w:pPr>
        <w:spacing w:line="360" w:lineRule="auto"/>
        <w:ind w:firstLineChars="175" w:firstLine="420"/>
        <w:rPr>
          <w:color w:val="000000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）</w:t>
      </w:r>
      <w:r>
        <w:rPr>
          <w:rFonts w:hint="eastAsia"/>
          <w:color w:val="000000"/>
          <w:sz w:val="24"/>
        </w:rPr>
        <w:t>严禁在考试结束后，在线上各网络平台</w:t>
      </w:r>
      <w:r>
        <w:rPr>
          <w:rFonts w:hint="eastAsia"/>
          <w:color w:val="000000"/>
          <w:sz w:val="24"/>
        </w:rPr>
        <w:t>/</w:t>
      </w:r>
      <w:r>
        <w:rPr>
          <w:rFonts w:hint="eastAsia"/>
          <w:color w:val="000000"/>
          <w:sz w:val="24"/>
        </w:rPr>
        <w:t>聊天群中，以及线下等各渠道，泄露考试相关的任何环节和内容，违反规定者，学院学校保留追究其法律责任的权利。</w:t>
      </w:r>
    </w:p>
    <w:p w:rsidR="000A2713" w:rsidRDefault="003224D0" w:rsidP="00110E54">
      <w:pPr>
        <w:spacing w:line="360" w:lineRule="auto"/>
        <w:ind w:firstLineChars="175" w:firstLine="420"/>
        <w:rPr>
          <w:color w:val="000000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）</w:t>
      </w:r>
      <w:r>
        <w:rPr>
          <w:rFonts w:hint="eastAsia"/>
          <w:color w:val="000000"/>
          <w:sz w:val="24"/>
        </w:rPr>
        <w:t>考试过程对考生全程录音录像。</w:t>
      </w:r>
    </w:p>
    <w:p w:rsidR="000A2713" w:rsidRPr="006A0027" w:rsidRDefault="003224D0" w:rsidP="00110E54">
      <w:pPr>
        <w:spacing w:line="360" w:lineRule="auto"/>
        <w:ind w:firstLineChars="225" w:firstLine="542"/>
        <w:rPr>
          <w:b/>
          <w:bCs/>
          <w:sz w:val="24"/>
        </w:rPr>
      </w:pPr>
      <w:r w:rsidRPr="006A0027">
        <w:rPr>
          <w:rFonts w:hint="eastAsia"/>
          <w:b/>
          <w:bCs/>
          <w:sz w:val="24"/>
        </w:rPr>
        <w:t>考核由各考核组实施，如有具体要求，请考生听从各考核组安排。</w:t>
      </w:r>
    </w:p>
    <w:p w:rsidR="00EC4BDA" w:rsidRPr="00D80C23" w:rsidRDefault="003224D0" w:rsidP="003C4D31">
      <w:pPr>
        <w:spacing w:beforeLines="50" w:before="156" w:afterLines="50" w:after="156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5</w:t>
      </w:r>
      <w:r>
        <w:rPr>
          <w:rFonts w:eastAsia="SimHei" w:hint="eastAsia"/>
          <w:b/>
          <w:sz w:val="28"/>
          <w:szCs w:val="28"/>
        </w:rPr>
        <w:t>、网络考核流程</w:t>
      </w:r>
    </w:p>
    <w:p w:rsidR="000A2713" w:rsidRDefault="003224D0" w:rsidP="00110E54">
      <w:pPr>
        <w:spacing w:line="360" w:lineRule="auto"/>
        <w:ind w:firstLineChars="175" w:firstLine="422"/>
        <w:rPr>
          <w:sz w:val="24"/>
        </w:rPr>
      </w:pPr>
      <w:r>
        <w:rPr>
          <w:rFonts w:hint="eastAsia"/>
          <w:b/>
          <w:bCs/>
          <w:sz w:val="24"/>
        </w:rPr>
        <w:t>考核前的工作内容：</w:t>
      </w:r>
      <w:r>
        <w:rPr>
          <w:rFonts w:hint="eastAsia"/>
          <w:sz w:val="24"/>
        </w:rPr>
        <w:t>学院考核通知发布后，考核组秘书将与考生联系，考核组秘书姓名和联系方式会在招生系统公告栏里发布，请同学们注意查看。各组老师会通过电话、微信、</w:t>
      </w:r>
      <w:r>
        <w:rPr>
          <w:rFonts w:hint="eastAsia"/>
          <w:sz w:val="24"/>
        </w:rPr>
        <w:t>Q</w:t>
      </w:r>
      <w:r>
        <w:rPr>
          <w:sz w:val="24"/>
        </w:rPr>
        <w:t>Q</w:t>
      </w:r>
      <w:r>
        <w:rPr>
          <w:rFonts w:hint="eastAsia"/>
          <w:sz w:val="24"/>
        </w:rPr>
        <w:t>、邮件等途径联系考生，主要准备工作内容如下：</w:t>
      </w:r>
    </w:p>
    <w:p w:rsidR="000A2713" w:rsidRDefault="003224D0" w:rsidP="00110E54">
      <w:pPr>
        <w:spacing w:line="360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>（</w:t>
      </w:r>
      <w:r w:rsidR="006E707C">
        <w:rPr>
          <w:sz w:val="24"/>
        </w:rPr>
        <w:t>1</w:t>
      </w:r>
      <w:r>
        <w:rPr>
          <w:rFonts w:hint="eastAsia"/>
          <w:sz w:val="24"/>
        </w:rPr>
        <w:t>）确认考生网络考核各方面的准备情况是否能够满足正常考核；帮助考生熟悉网络考核环境和考核流程和细节。</w:t>
      </w:r>
    </w:p>
    <w:p w:rsidR="000A2713" w:rsidRDefault="003224D0" w:rsidP="00110E54">
      <w:pPr>
        <w:spacing w:line="360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>（</w:t>
      </w:r>
      <w:r w:rsidR="006E707C">
        <w:rPr>
          <w:sz w:val="24"/>
        </w:rPr>
        <w:t>2</w:t>
      </w:r>
      <w:r>
        <w:rPr>
          <w:rFonts w:hint="eastAsia"/>
          <w:sz w:val="24"/>
        </w:rPr>
        <w:t>）确认考生学习并熟知</w:t>
      </w:r>
      <w:r w:rsidR="00CB23A8">
        <w:rPr>
          <w:rFonts w:hint="eastAsia"/>
          <w:sz w:val="24"/>
        </w:rPr>
        <w:t>并遵守</w:t>
      </w:r>
      <w:r>
        <w:rPr>
          <w:rFonts w:hint="eastAsia"/>
          <w:sz w:val="24"/>
        </w:rPr>
        <w:t>《</w:t>
      </w:r>
      <w:r w:rsidR="00CB23A8" w:rsidRPr="00CB23A8">
        <w:rPr>
          <w:rFonts w:hint="eastAsia"/>
          <w:sz w:val="24"/>
        </w:rPr>
        <w:t>网络远程考核考生须知</w:t>
      </w:r>
      <w:r>
        <w:rPr>
          <w:rFonts w:hint="eastAsia"/>
          <w:sz w:val="24"/>
        </w:rPr>
        <w:t>》，《考核诚信承诺书》等考核工作要求，遵守网络考核纪律。</w:t>
      </w:r>
    </w:p>
    <w:p w:rsidR="000A2713" w:rsidRDefault="003224D0" w:rsidP="00110E54">
      <w:pPr>
        <w:spacing w:line="360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>（</w:t>
      </w:r>
      <w:r w:rsidR="006E707C">
        <w:rPr>
          <w:sz w:val="24"/>
        </w:rPr>
        <w:t>3</w:t>
      </w:r>
      <w:r>
        <w:rPr>
          <w:rFonts w:hint="eastAsia"/>
          <w:sz w:val="24"/>
        </w:rPr>
        <w:t>）提醒考核当日所在的大概考核时间段，届时随时保持手机畅通，在收到各类信息后及时予以反馈。</w:t>
      </w:r>
    </w:p>
    <w:p w:rsidR="000A2713" w:rsidRDefault="003224D0" w:rsidP="00110E54">
      <w:pPr>
        <w:spacing w:line="360" w:lineRule="auto"/>
        <w:ind w:firstLineChars="175" w:firstLine="422"/>
        <w:rPr>
          <w:sz w:val="24"/>
        </w:rPr>
      </w:pPr>
      <w:r>
        <w:rPr>
          <w:rFonts w:hint="eastAsia"/>
          <w:b/>
          <w:bCs/>
          <w:sz w:val="24"/>
        </w:rPr>
        <w:t>考核过程中的工作内容：</w:t>
      </w:r>
      <w:r>
        <w:rPr>
          <w:rFonts w:hint="eastAsia"/>
          <w:sz w:val="24"/>
        </w:rPr>
        <w:t>考生需依次进入备考室候考、进入考核会议室考试、考核结束退出考核会议室，主要程序及要求如下：</w:t>
      </w:r>
    </w:p>
    <w:p w:rsidR="000A2713" w:rsidRDefault="003224D0" w:rsidP="00110E54">
      <w:pPr>
        <w:spacing w:line="360" w:lineRule="auto"/>
        <w:ind w:firstLineChars="175" w:firstLine="422"/>
        <w:rPr>
          <w:sz w:val="24"/>
        </w:rPr>
      </w:pPr>
      <w:r>
        <w:rPr>
          <w:rFonts w:hint="eastAsia"/>
          <w:b/>
          <w:bCs/>
          <w:sz w:val="24"/>
        </w:rPr>
        <w:t>进入备考室候考：</w:t>
      </w:r>
      <w:r>
        <w:rPr>
          <w:rFonts w:hint="eastAsia"/>
          <w:sz w:val="24"/>
        </w:rPr>
        <w:t>候考秘书会在考核当天，正式考核前约半小时左右，向考生发送备考室</w:t>
      </w:r>
      <w:r>
        <w:rPr>
          <w:rFonts w:hint="eastAsia"/>
          <w:sz w:val="24"/>
        </w:rPr>
        <w:t>ID</w:t>
      </w:r>
      <w:r>
        <w:rPr>
          <w:rFonts w:hint="eastAsia"/>
          <w:sz w:val="24"/>
        </w:rPr>
        <w:t>号，考生进入备考室，在候考秘书的指引下，完成考前准备工作，包括：</w:t>
      </w:r>
    </w:p>
    <w:p w:rsidR="000A2713" w:rsidRDefault="003224D0" w:rsidP="00110E54">
      <w:pPr>
        <w:spacing w:line="360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>（</w:t>
      </w:r>
      <w:r w:rsidR="006E707C">
        <w:rPr>
          <w:sz w:val="24"/>
        </w:rPr>
        <w:t>4</w:t>
      </w:r>
      <w:r>
        <w:rPr>
          <w:rFonts w:hint="eastAsia"/>
          <w:sz w:val="24"/>
        </w:rPr>
        <w:t>）测试考生网络及音频，视频等设备连线情况等。</w:t>
      </w:r>
    </w:p>
    <w:p w:rsidR="000A2713" w:rsidRDefault="003224D0" w:rsidP="00110E54">
      <w:pPr>
        <w:spacing w:line="360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>（</w:t>
      </w:r>
      <w:r w:rsidR="006E707C">
        <w:rPr>
          <w:sz w:val="24"/>
        </w:rPr>
        <w:t>5</w:t>
      </w:r>
      <w:r>
        <w:rPr>
          <w:rFonts w:hint="eastAsia"/>
          <w:sz w:val="24"/>
        </w:rPr>
        <w:t>）考生向候考秘书确认：已学习了我校的《考核告知书》，遵守《考核诚信承诺书》内容。</w:t>
      </w:r>
    </w:p>
    <w:p w:rsidR="000A2713" w:rsidRDefault="003224D0" w:rsidP="00110E54">
      <w:pPr>
        <w:spacing w:line="360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>（</w:t>
      </w:r>
      <w:r w:rsidR="006E707C">
        <w:rPr>
          <w:sz w:val="24"/>
        </w:rPr>
        <w:t>6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°展示考生所在的周围环境，确保没有与考试相关任何材料物品，确保只有考生一人在场。</w:t>
      </w:r>
    </w:p>
    <w:p w:rsidR="000A2713" w:rsidRDefault="003224D0" w:rsidP="00110E54">
      <w:pPr>
        <w:spacing w:line="360" w:lineRule="auto"/>
        <w:ind w:left="480"/>
        <w:rPr>
          <w:sz w:val="24"/>
        </w:rPr>
      </w:pPr>
      <w:r>
        <w:rPr>
          <w:rFonts w:hint="eastAsia"/>
          <w:sz w:val="24"/>
        </w:rPr>
        <w:t>（</w:t>
      </w:r>
      <w:r w:rsidR="006E707C">
        <w:rPr>
          <w:sz w:val="24"/>
        </w:rPr>
        <w:t>7</w:t>
      </w:r>
      <w:r>
        <w:rPr>
          <w:rFonts w:hint="eastAsia"/>
          <w:sz w:val="24"/>
        </w:rPr>
        <w:t>）展示有效身份证件，备考室将开启人脸识别系统进行身份测验。</w:t>
      </w:r>
    </w:p>
    <w:p w:rsidR="000A2713" w:rsidRDefault="003224D0" w:rsidP="00110E54">
      <w:pPr>
        <w:spacing w:line="360" w:lineRule="auto"/>
        <w:ind w:firstLineChars="175" w:firstLine="422"/>
        <w:rPr>
          <w:sz w:val="24"/>
        </w:rPr>
      </w:pPr>
      <w:r>
        <w:rPr>
          <w:rFonts w:hint="eastAsia"/>
          <w:b/>
          <w:bCs/>
          <w:sz w:val="24"/>
        </w:rPr>
        <w:lastRenderedPageBreak/>
        <w:t>进入考核会议室：</w:t>
      </w:r>
      <w:r>
        <w:rPr>
          <w:rFonts w:hint="eastAsia"/>
          <w:sz w:val="24"/>
        </w:rPr>
        <w:t>候考秘书接到考核组考核通知后，给备考的考生发放考场</w:t>
      </w:r>
      <w:r>
        <w:rPr>
          <w:rFonts w:hint="eastAsia"/>
          <w:sz w:val="24"/>
        </w:rPr>
        <w:t>ID</w:t>
      </w:r>
      <w:r>
        <w:rPr>
          <w:rFonts w:hint="eastAsia"/>
          <w:sz w:val="24"/>
        </w:rPr>
        <w:t>号，考生确认</w:t>
      </w:r>
      <w:r>
        <w:rPr>
          <w:rFonts w:hint="eastAsia"/>
          <w:sz w:val="24"/>
        </w:rPr>
        <w:t xml:space="preserve">ID </w:t>
      </w:r>
      <w:r>
        <w:rPr>
          <w:rFonts w:hint="eastAsia"/>
          <w:sz w:val="24"/>
        </w:rPr>
        <w:t>号后，进入考核会议室考试。</w:t>
      </w:r>
    </w:p>
    <w:p w:rsidR="000A2713" w:rsidRDefault="003224D0" w:rsidP="00110E54">
      <w:pPr>
        <w:spacing w:line="360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>（</w:t>
      </w:r>
      <w:r w:rsidR="006E707C">
        <w:rPr>
          <w:sz w:val="24"/>
        </w:rPr>
        <w:t>8</w:t>
      </w:r>
      <w:r>
        <w:rPr>
          <w:rFonts w:hint="eastAsia"/>
          <w:sz w:val="24"/>
        </w:rPr>
        <w:t>）考生在考核秘书的指令下，主动出示准考证和身份证，展示考生周围环境，确认遵守学校考核纪律。</w:t>
      </w:r>
    </w:p>
    <w:p w:rsidR="000A2713" w:rsidRDefault="003224D0" w:rsidP="00110E54">
      <w:pPr>
        <w:spacing w:line="360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>（</w:t>
      </w:r>
      <w:r w:rsidR="006E707C">
        <w:rPr>
          <w:sz w:val="24"/>
        </w:rPr>
        <w:t>9</w:t>
      </w:r>
      <w:r>
        <w:rPr>
          <w:rFonts w:hint="eastAsia"/>
          <w:sz w:val="24"/>
        </w:rPr>
        <w:t>）</w:t>
      </w:r>
      <w:r w:rsidR="006E707C">
        <w:rPr>
          <w:rFonts w:hint="eastAsia"/>
          <w:sz w:val="24"/>
        </w:rPr>
        <w:t>按照各</w:t>
      </w:r>
      <w:r w:rsidR="008F384C">
        <w:rPr>
          <w:rFonts w:hint="eastAsia"/>
          <w:sz w:val="24"/>
        </w:rPr>
        <w:t>考核</w:t>
      </w:r>
      <w:r w:rsidR="006E707C">
        <w:rPr>
          <w:rFonts w:hint="eastAsia"/>
          <w:sz w:val="24"/>
        </w:rPr>
        <w:t>组要求完成考核</w:t>
      </w:r>
      <w:r>
        <w:rPr>
          <w:rFonts w:hint="eastAsia"/>
          <w:sz w:val="24"/>
        </w:rPr>
        <w:t>。</w:t>
      </w:r>
    </w:p>
    <w:p w:rsidR="000A2713" w:rsidRDefault="003224D0" w:rsidP="00110E54">
      <w:pPr>
        <w:spacing w:line="360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>（</w:t>
      </w:r>
      <w:r w:rsidR="006E707C">
        <w:rPr>
          <w:rFonts w:hint="eastAsia"/>
          <w:sz w:val="24"/>
        </w:rPr>
        <w:t>1</w:t>
      </w:r>
      <w:r w:rsidR="006E707C">
        <w:rPr>
          <w:sz w:val="24"/>
        </w:rPr>
        <w:t>0</w:t>
      </w:r>
      <w:r>
        <w:rPr>
          <w:rFonts w:hint="eastAsia"/>
          <w:sz w:val="24"/>
        </w:rPr>
        <w:t>）考生根据指令退出考试会议室。整个考核流程结束。在考试期间出现各种突发事件请及时与考核组秘书联系。</w:t>
      </w:r>
    </w:p>
    <w:p w:rsidR="000A2713" w:rsidRPr="00D22586" w:rsidRDefault="003224D0" w:rsidP="00110E54">
      <w:pPr>
        <w:pStyle w:val="p0"/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 w:rsidRPr="00D22586">
        <w:rPr>
          <w:rFonts w:hint="eastAsia"/>
          <w:b/>
          <w:bCs/>
          <w:sz w:val="24"/>
        </w:rPr>
        <w:t>考核流程由各考核组实施，请考生听从各考核组具体安排。</w:t>
      </w:r>
    </w:p>
    <w:p w:rsidR="000A2713" w:rsidRPr="00D22586" w:rsidRDefault="003224D0" w:rsidP="00D22586">
      <w:pPr>
        <w:spacing w:beforeLines="50" w:before="156" w:afterLines="50" w:after="156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6</w:t>
      </w:r>
      <w:r>
        <w:rPr>
          <w:rFonts w:eastAsia="SimHei" w:hint="eastAsia"/>
          <w:b/>
          <w:sz w:val="28"/>
          <w:szCs w:val="28"/>
        </w:rPr>
        <w:t>、考</w:t>
      </w:r>
      <w:r w:rsidRPr="00D22586">
        <w:rPr>
          <w:rFonts w:eastAsia="SimHei" w:hint="eastAsia"/>
          <w:b/>
          <w:sz w:val="28"/>
          <w:szCs w:val="28"/>
        </w:rPr>
        <w:t>核时间</w:t>
      </w:r>
    </w:p>
    <w:tbl>
      <w:tblPr>
        <w:tblpPr w:leftFromText="180" w:rightFromText="180" w:vertAnchor="text" w:horzAnchor="page" w:tblpX="1433" w:tblpY="65"/>
        <w:tblOverlap w:val="never"/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118"/>
        <w:gridCol w:w="2430"/>
        <w:gridCol w:w="1417"/>
      </w:tblGrid>
      <w:tr w:rsidR="000A2713" w:rsidRPr="00BF5085" w:rsidTr="00BF5085">
        <w:trPr>
          <w:trHeight w:val="3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考核组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考核专业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考核日期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考核开始时间</w:t>
            </w:r>
          </w:p>
        </w:tc>
      </w:tr>
      <w:tr w:rsidR="000A2713" w:rsidRPr="00BF5085" w:rsidTr="00BF5085">
        <w:trPr>
          <w:trHeight w:val="4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桥梁组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土木工程-桥梁工程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8D5764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6</w:t>
            </w:r>
            <w:r w:rsidR="003224D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="007A745F">
              <w:rPr>
                <w:rFonts w:asciiTheme="minorEastAsia" w:eastAsiaTheme="minorEastAsia" w:hAnsiTheme="minorEastAsia" w:cs="宋体"/>
                <w:kern w:val="0"/>
                <w:szCs w:val="21"/>
              </w:rPr>
              <w:t>1</w:t>
            </w:r>
            <w:r w:rsidR="00FA5F43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  <w:r w:rsidR="003224D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8:30</w:t>
            </w:r>
          </w:p>
        </w:tc>
      </w:tr>
      <w:tr w:rsidR="000A2713" w:rsidRPr="00BF5085" w:rsidTr="00BF5085">
        <w:trPr>
          <w:trHeight w:val="4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隧道组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土木工程-隧道工程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7A745F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</w:t>
            </w:r>
            <w:r w:rsidR="00FA5F43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9:00</w:t>
            </w:r>
          </w:p>
        </w:tc>
      </w:tr>
      <w:tr w:rsidR="000A2713" w:rsidRPr="00BF5085" w:rsidTr="00BF5085">
        <w:trPr>
          <w:trHeight w:val="4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岩土组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土木工程-岩土工程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7A745F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</w:t>
            </w:r>
            <w:r w:rsidR="00FF34AB"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8:00</w:t>
            </w:r>
          </w:p>
        </w:tc>
      </w:tr>
      <w:tr w:rsidR="000A2713" w:rsidRPr="00BF5085" w:rsidTr="00BF5085">
        <w:trPr>
          <w:trHeight w:val="4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建筑结构组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土木工程-建筑结构工程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7A745F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: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00</w:t>
            </w:r>
          </w:p>
        </w:tc>
      </w:tr>
      <w:tr w:rsidR="000A2713" w:rsidRPr="00BF5085" w:rsidTr="00BF5085">
        <w:trPr>
          <w:trHeight w:val="4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防灾减灾组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3224D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土木工程-防灾减灾工程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7A745F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2713" w:rsidRDefault="007A745F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9</w:t>
            </w:r>
            <w:r w:rsidR="003224D0">
              <w:rPr>
                <w:rFonts w:asciiTheme="minorEastAsia" w:eastAsiaTheme="minorEastAsia" w:hAnsiTheme="minorEastAsia" w:cs="宋体"/>
                <w:kern w:val="0"/>
                <w:szCs w:val="21"/>
              </w:rPr>
              <w:t>: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00</w:t>
            </w:r>
          </w:p>
        </w:tc>
      </w:tr>
      <w:tr w:rsidR="00EC4BDA" w:rsidRPr="00BF5085" w:rsidTr="00BF5085">
        <w:trPr>
          <w:trHeight w:val="4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4BDA" w:rsidRDefault="00EC4BDA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市政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BDA" w:rsidRDefault="00EC4BDA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土木工程-市政工程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BDA" w:rsidRDefault="007A745F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BDA" w:rsidRDefault="00EC4BDA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9:00</w:t>
            </w:r>
          </w:p>
        </w:tc>
      </w:tr>
      <w:tr w:rsidR="00EC4BDA" w:rsidRPr="00BF5085" w:rsidTr="00BF5085">
        <w:trPr>
          <w:trHeight w:val="4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4BDA" w:rsidRDefault="00EC4BDA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道铁组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BDA" w:rsidRDefault="00EC4BDA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道路与铁道组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BDA" w:rsidRDefault="007A745F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</w:t>
            </w:r>
            <w:r w:rsidR="00FA5F43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BDA" w:rsidRDefault="007A745F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9</w:t>
            </w:r>
            <w:r w:rsidR="00EC4BDA">
              <w:rPr>
                <w:rFonts w:asciiTheme="minorEastAsia" w:eastAsiaTheme="minorEastAsia" w:hAnsiTheme="minorEastAsia" w:cs="宋体"/>
                <w:kern w:val="0"/>
                <w:szCs w:val="21"/>
              </w:rPr>
              <w:t>: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00</w:t>
            </w:r>
          </w:p>
        </w:tc>
      </w:tr>
      <w:tr w:rsidR="00EC4BDA" w:rsidRPr="00BF5085" w:rsidTr="00BF5085">
        <w:trPr>
          <w:trHeight w:val="3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4BDA" w:rsidRDefault="00EC4BDA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力学组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BDA" w:rsidRDefault="00EC4BDA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力学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BDA" w:rsidRDefault="00911C8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12</w:t>
            </w:r>
            <w:r w:rsidR="007A745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BDA" w:rsidRDefault="00911C80" w:rsidP="00FA5F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14</w:t>
            </w:r>
            <w:r w:rsidR="00EC4BDA">
              <w:rPr>
                <w:rFonts w:asciiTheme="minorEastAsia" w:eastAsiaTheme="minorEastAsia" w:hAnsiTheme="minorEastAsia" w:cs="宋体"/>
                <w:kern w:val="0"/>
                <w:szCs w:val="21"/>
              </w:rPr>
              <w:t>:</w:t>
            </w:r>
            <w:r w:rsidR="007A745F">
              <w:rPr>
                <w:rFonts w:asciiTheme="minorEastAsia" w:eastAsiaTheme="minorEastAsia" w:hAnsiTheme="minorEastAsia" w:cs="宋体"/>
                <w:kern w:val="0"/>
                <w:szCs w:val="21"/>
              </w:rPr>
              <w:t>00</w:t>
            </w:r>
          </w:p>
        </w:tc>
      </w:tr>
    </w:tbl>
    <w:p w:rsidR="0096769C" w:rsidRPr="0096769C" w:rsidRDefault="008D5764" w:rsidP="0096769C">
      <w:pPr>
        <w:pStyle w:val="p0"/>
        <w:adjustRightInd w:val="0"/>
        <w:snapToGrid w:val="0"/>
        <w:spacing w:line="360" w:lineRule="auto"/>
        <w:ind w:firstLineChars="200" w:firstLine="361"/>
        <w:rPr>
          <w:rFonts w:eastAsia="SimHei"/>
          <w:b/>
          <w:sz w:val="18"/>
          <w:szCs w:val="18"/>
        </w:rPr>
      </w:pPr>
      <w:r w:rsidRPr="0096769C">
        <w:rPr>
          <w:rFonts w:eastAsia="SimHei" w:hint="eastAsia"/>
          <w:b/>
          <w:sz w:val="18"/>
          <w:szCs w:val="18"/>
        </w:rPr>
        <w:t>备注：</w:t>
      </w:r>
      <w:r w:rsidR="0096769C" w:rsidRPr="0096769C">
        <w:rPr>
          <w:rFonts w:eastAsia="SimHei" w:hint="eastAsia"/>
          <w:b/>
          <w:sz w:val="18"/>
          <w:szCs w:val="18"/>
        </w:rPr>
        <w:t>1</w:t>
      </w:r>
      <w:r w:rsidR="0096769C" w:rsidRPr="0096769C">
        <w:rPr>
          <w:rFonts w:eastAsia="SimHei" w:hint="eastAsia"/>
          <w:b/>
          <w:sz w:val="18"/>
          <w:szCs w:val="18"/>
        </w:rPr>
        <w:t>：</w:t>
      </w:r>
      <w:r w:rsidRPr="0096769C">
        <w:rPr>
          <w:rFonts w:eastAsia="SimHei" w:hint="eastAsia"/>
          <w:b/>
          <w:sz w:val="18"/>
          <w:szCs w:val="18"/>
        </w:rPr>
        <w:t>考核时间如有变动，以各考核组对考生的通知为准</w:t>
      </w:r>
      <w:r w:rsidR="0096769C" w:rsidRPr="0096769C">
        <w:rPr>
          <w:rFonts w:eastAsia="SimHei" w:hint="eastAsia"/>
          <w:b/>
          <w:sz w:val="18"/>
          <w:szCs w:val="18"/>
        </w:rPr>
        <w:t>。</w:t>
      </w:r>
      <w:r w:rsidR="0096769C" w:rsidRPr="0096769C">
        <w:rPr>
          <w:rFonts w:eastAsia="SimHei"/>
          <w:b/>
          <w:sz w:val="18"/>
          <w:szCs w:val="18"/>
        </w:rPr>
        <w:t>2</w:t>
      </w:r>
      <w:r w:rsidR="0096769C" w:rsidRPr="0096769C">
        <w:rPr>
          <w:rFonts w:eastAsia="SimHei" w:hint="eastAsia"/>
          <w:b/>
          <w:sz w:val="18"/>
          <w:szCs w:val="18"/>
        </w:rPr>
        <w:t>：方案公布后，各考核组老师会将会通过邮件、短信、电话等形式与考生联系。学院将各组老师联系方式公布在博士招生系统公告栏目里，供考生查阅确认。</w:t>
      </w:r>
    </w:p>
    <w:p w:rsidR="00EC4BDA" w:rsidRPr="00D80C23" w:rsidRDefault="003224D0" w:rsidP="003C4D31">
      <w:pPr>
        <w:spacing w:beforeLines="50" w:before="156" w:afterLines="50" w:after="156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7</w:t>
      </w:r>
      <w:r>
        <w:rPr>
          <w:rFonts w:eastAsia="SimHei" w:hint="eastAsia"/>
          <w:b/>
          <w:sz w:val="28"/>
          <w:szCs w:val="28"/>
        </w:rPr>
        <w:t>、考核</w:t>
      </w:r>
      <w:r w:rsidR="00EC4BDA" w:rsidRPr="00EC4BDA">
        <w:rPr>
          <w:rFonts w:eastAsia="SimHei" w:hint="eastAsia"/>
          <w:b/>
          <w:sz w:val="28"/>
          <w:szCs w:val="28"/>
        </w:rPr>
        <w:t>成绩的权重分配，总成绩合成</w:t>
      </w:r>
    </w:p>
    <w:p w:rsidR="00216A27" w:rsidRDefault="00124EBA" w:rsidP="00110E54">
      <w:pPr>
        <w:spacing w:line="360" w:lineRule="auto"/>
        <w:ind w:firstLineChars="175" w:firstLine="420"/>
        <w:rPr>
          <w:rFonts w:ascii="宋体" w:hAnsi="宋体"/>
          <w:kern w:val="0"/>
          <w:sz w:val="24"/>
          <w:szCs w:val="21"/>
        </w:rPr>
      </w:pPr>
      <w:r>
        <w:rPr>
          <w:rFonts w:ascii="宋体" w:hAnsi="宋体" w:hint="eastAsia"/>
          <w:kern w:val="0"/>
          <w:sz w:val="24"/>
          <w:szCs w:val="21"/>
        </w:rPr>
        <w:t>申请考核</w:t>
      </w:r>
      <w:r w:rsidR="00216A27">
        <w:rPr>
          <w:rFonts w:ascii="宋体" w:hAnsi="宋体" w:hint="eastAsia"/>
          <w:kern w:val="0"/>
          <w:sz w:val="24"/>
          <w:szCs w:val="21"/>
        </w:rPr>
        <w:t>的</w:t>
      </w:r>
      <w:r w:rsidR="003B2F9E" w:rsidRPr="001A6031">
        <w:rPr>
          <w:rFonts w:ascii="宋体" w:hAnsi="宋体" w:hint="eastAsia"/>
          <w:kern w:val="0"/>
          <w:sz w:val="24"/>
          <w:szCs w:val="21"/>
        </w:rPr>
        <w:t>成绩包含：基础水平测试，外语水平测试，学科专业及学科综合能力考核。成绩权重：基础水平测试成绩满分1</w:t>
      </w:r>
      <w:r w:rsidR="003B2F9E" w:rsidRPr="001A6031">
        <w:rPr>
          <w:rFonts w:ascii="宋体" w:hAnsi="宋体"/>
          <w:kern w:val="0"/>
          <w:sz w:val="24"/>
          <w:szCs w:val="21"/>
        </w:rPr>
        <w:t>00</w:t>
      </w:r>
      <w:r w:rsidR="003B2F9E" w:rsidRPr="001A6031">
        <w:rPr>
          <w:rFonts w:ascii="宋体" w:hAnsi="宋体" w:hint="eastAsia"/>
          <w:kern w:val="0"/>
          <w:sz w:val="24"/>
          <w:szCs w:val="21"/>
        </w:rPr>
        <w:t>分，7</w:t>
      </w:r>
      <w:r w:rsidR="003B2F9E" w:rsidRPr="001A6031">
        <w:rPr>
          <w:rFonts w:ascii="宋体" w:hAnsi="宋体"/>
          <w:kern w:val="0"/>
          <w:sz w:val="24"/>
          <w:szCs w:val="21"/>
        </w:rPr>
        <w:t>0</w:t>
      </w:r>
      <w:r w:rsidR="003B2F9E" w:rsidRPr="001A6031">
        <w:rPr>
          <w:rFonts w:ascii="宋体" w:hAnsi="宋体" w:hint="eastAsia"/>
          <w:kern w:val="0"/>
          <w:sz w:val="24"/>
          <w:szCs w:val="21"/>
        </w:rPr>
        <w:t>分合格；外语水平满分1</w:t>
      </w:r>
      <w:r w:rsidR="003B2F9E" w:rsidRPr="001A6031">
        <w:rPr>
          <w:rFonts w:ascii="宋体" w:hAnsi="宋体"/>
          <w:kern w:val="0"/>
          <w:sz w:val="24"/>
          <w:szCs w:val="21"/>
        </w:rPr>
        <w:t>00</w:t>
      </w:r>
      <w:r w:rsidR="003B2F9E" w:rsidRPr="001A6031">
        <w:rPr>
          <w:rFonts w:ascii="宋体" w:hAnsi="宋体" w:hint="eastAsia"/>
          <w:kern w:val="0"/>
          <w:sz w:val="24"/>
          <w:szCs w:val="21"/>
        </w:rPr>
        <w:t>分，合格6</w:t>
      </w:r>
      <w:r w:rsidR="003B2F9E" w:rsidRPr="001A6031">
        <w:rPr>
          <w:rFonts w:ascii="宋体" w:hAnsi="宋体"/>
          <w:kern w:val="0"/>
          <w:sz w:val="24"/>
          <w:szCs w:val="21"/>
        </w:rPr>
        <w:t>0</w:t>
      </w:r>
      <w:r w:rsidR="003B2F9E" w:rsidRPr="001A6031">
        <w:rPr>
          <w:rFonts w:ascii="宋体" w:hAnsi="宋体" w:hint="eastAsia"/>
          <w:kern w:val="0"/>
          <w:sz w:val="24"/>
          <w:szCs w:val="21"/>
        </w:rPr>
        <w:t>分</w:t>
      </w:r>
      <w:r w:rsidR="00216A27">
        <w:rPr>
          <w:rFonts w:ascii="宋体" w:hAnsi="宋体" w:hint="eastAsia"/>
          <w:kern w:val="0"/>
          <w:sz w:val="24"/>
          <w:szCs w:val="21"/>
        </w:rPr>
        <w:t>，</w:t>
      </w:r>
      <w:r w:rsidR="003B2F9E" w:rsidRPr="001A6031">
        <w:rPr>
          <w:rFonts w:ascii="宋体" w:hAnsi="宋体" w:hint="eastAsia"/>
          <w:kern w:val="0"/>
          <w:sz w:val="24"/>
          <w:szCs w:val="21"/>
        </w:rPr>
        <w:t>通过者统一计合格分；学科专业及综合能力</w:t>
      </w:r>
      <w:r w:rsidR="005303AF">
        <w:rPr>
          <w:rFonts w:ascii="宋体" w:hAnsi="宋体" w:hint="eastAsia"/>
          <w:kern w:val="0"/>
          <w:sz w:val="24"/>
          <w:szCs w:val="21"/>
        </w:rPr>
        <w:t>成绩</w:t>
      </w:r>
      <w:r w:rsidR="003B2F9E" w:rsidRPr="001A6031">
        <w:rPr>
          <w:rFonts w:ascii="宋体" w:hAnsi="宋体" w:hint="eastAsia"/>
          <w:kern w:val="0"/>
          <w:sz w:val="24"/>
          <w:szCs w:val="21"/>
        </w:rPr>
        <w:t>满分2</w:t>
      </w:r>
      <w:r w:rsidR="003B2F9E" w:rsidRPr="001A6031">
        <w:rPr>
          <w:rFonts w:ascii="宋体" w:hAnsi="宋体"/>
          <w:kern w:val="0"/>
          <w:sz w:val="24"/>
          <w:szCs w:val="21"/>
        </w:rPr>
        <w:t>00</w:t>
      </w:r>
      <w:r w:rsidR="003B2F9E" w:rsidRPr="001A6031">
        <w:rPr>
          <w:rFonts w:ascii="宋体" w:hAnsi="宋体" w:hint="eastAsia"/>
          <w:kern w:val="0"/>
          <w:sz w:val="24"/>
          <w:szCs w:val="21"/>
        </w:rPr>
        <w:t>分，1</w:t>
      </w:r>
      <w:r w:rsidR="003B2F9E" w:rsidRPr="001A6031">
        <w:rPr>
          <w:rFonts w:ascii="宋体" w:hAnsi="宋体"/>
          <w:kern w:val="0"/>
          <w:sz w:val="24"/>
          <w:szCs w:val="21"/>
        </w:rPr>
        <w:t>20</w:t>
      </w:r>
      <w:r w:rsidR="003B2F9E" w:rsidRPr="001A6031">
        <w:rPr>
          <w:rFonts w:ascii="宋体" w:hAnsi="宋体" w:hint="eastAsia"/>
          <w:kern w:val="0"/>
          <w:sz w:val="24"/>
          <w:szCs w:val="21"/>
        </w:rPr>
        <w:t>分合格。</w:t>
      </w:r>
      <w:r w:rsidR="003B2F9E" w:rsidRPr="00216A27">
        <w:rPr>
          <w:rFonts w:ascii="宋体" w:hAnsi="宋体" w:hint="eastAsia"/>
          <w:kern w:val="0"/>
          <w:sz w:val="24"/>
          <w:szCs w:val="21"/>
        </w:rPr>
        <w:t>总成绩</w:t>
      </w:r>
      <w:r w:rsidR="005303AF">
        <w:rPr>
          <w:rFonts w:ascii="宋体" w:hAnsi="宋体" w:hint="eastAsia"/>
          <w:kern w:val="0"/>
          <w:sz w:val="24"/>
          <w:szCs w:val="21"/>
        </w:rPr>
        <w:t>：</w:t>
      </w:r>
      <w:r w:rsidR="003B2F9E" w:rsidRPr="00216A27">
        <w:rPr>
          <w:rFonts w:ascii="宋体" w:hAnsi="宋体" w:hint="eastAsia"/>
          <w:kern w:val="0"/>
          <w:sz w:val="24"/>
          <w:szCs w:val="21"/>
        </w:rPr>
        <w:t>各部分成绩相加。</w:t>
      </w:r>
    </w:p>
    <w:p w:rsidR="006E707C" w:rsidRPr="00216A27" w:rsidRDefault="006E707C" w:rsidP="00110E54">
      <w:pPr>
        <w:spacing w:line="360" w:lineRule="auto"/>
        <w:ind w:firstLineChars="175" w:firstLine="420"/>
        <w:rPr>
          <w:rFonts w:ascii="宋体" w:hAnsi="宋体"/>
          <w:kern w:val="0"/>
          <w:sz w:val="24"/>
          <w:szCs w:val="21"/>
        </w:rPr>
      </w:pPr>
      <w:r w:rsidRPr="00216A27">
        <w:rPr>
          <w:rFonts w:ascii="宋体" w:hAnsi="宋体" w:hint="eastAsia"/>
          <w:kern w:val="0"/>
          <w:sz w:val="24"/>
          <w:szCs w:val="21"/>
        </w:rPr>
        <w:t>本院</w:t>
      </w:r>
      <w:r w:rsidR="00124EBA" w:rsidRPr="00216A27">
        <w:rPr>
          <w:rFonts w:ascii="宋体" w:hAnsi="宋体" w:hint="eastAsia"/>
          <w:kern w:val="0"/>
          <w:sz w:val="24"/>
          <w:szCs w:val="21"/>
        </w:rPr>
        <w:t>硕博连读</w:t>
      </w:r>
      <w:r w:rsidRPr="00216A27">
        <w:rPr>
          <w:rFonts w:ascii="宋体" w:hAnsi="宋体" w:hint="eastAsia"/>
          <w:kern w:val="0"/>
          <w:sz w:val="24"/>
          <w:szCs w:val="21"/>
        </w:rPr>
        <w:t>申请</w:t>
      </w:r>
      <w:r w:rsidR="00124EBA" w:rsidRPr="00216A27">
        <w:rPr>
          <w:rFonts w:ascii="宋体" w:hAnsi="宋体" w:hint="eastAsia"/>
          <w:kern w:val="0"/>
          <w:sz w:val="24"/>
          <w:szCs w:val="21"/>
        </w:rPr>
        <w:t>面试成绩满分1</w:t>
      </w:r>
      <w:r w:rsidR="00124EBA" w:rsidRPr="00216A27">
        <w:rPr>
          <w:rFonts w:ascii="宋体" w:hAnsi="宋体"/>
          <w:kern w:val="0"/>
          <w:sz w:val="24"/>
          <w:szCs w:val="21"/>
        </w:rPr>
        <w:t>00</w:t>
      </w:r>
      <w:r w:rsidR="00124EBA" w:rsidRPr="00216A27">
        <w:rPr>
          <w:rFonts w:ascii="宋体" w:hAnsi="宋体" w:hint="eastAsia"/>
          <w:kern w:val="0"/>
          <w:sz w:val="24"/>
          <w:szCs w:val="21"/>
        </w:rPr>
        <w:t>分</w:t>
      </w:r>
      <w:r w:rsidR="005303AF">
        <w:rPr>
          <w:rFonts w:ascii="宋体" w:hAnsi="宋体" w:hint="eastAsia"/>
          <w:kern w:val="0"/>
          <w:sz w:val="24"/>
          <w:szCs w:val="21"/>
        </w:rPr>
        <w:t>，</w:t>
      </w:r>
      <w:r w:rsidR="00124EBA" w:rsidRPr="00216A27">
        <w:rPr>
          <w:rFonts w:ascii="宋体" w:hAnsi="宋体" w:hint="eastAsia"/>
          <w:kern w:val="0"/>
          <w:sz w:val="24"/>
          <w:szCs w:val="21"/>
        </w:rPr>
        <w:t>6</w:t>
      </w:r>
      <w:r w:rsidR="00124EBA" w:rsidRPr="00216A27">
        <w:rPr>
          <w:rFonts w:ascii="宋体" w:hAnsi="宋体"/>
          <w:kern w:val="0"/>
          <w:sz w:val="24"/>
          <w:szCs w:val="21"/>
        </w:rPr>
        <w:t>0</w:t>
      </w:r>
      <w:r w:rsidR="00124EBA" w:rsidRPr="00216A27">
        <w:rPr>
          <w:rFonts w:ascii="宋体" w:hAnsi="宋体" w:hint="eastAsia"/>
          <w:kern w:val="0"/>
          <w:sz w:val="24"/>
          <w:szCs w:val="21"/>
        </w:rPr>
        <w:t>分及格</w:t>
      </w:r>
      <w:r w:rsidRPr="00216A27">
        <w:rPr>
          <w:rFonts w:ascii="宋体" w:hAnsi="宋体" w:hint="eastAsia"/>
          <w:kern w:val="0"/>
          <w:sz w:val="24"/>
          <w:szCs w:val="21"/>
        </w:rPr>
        <w:t>。</w:t>
      </w:r>
    </w:p>
    <w:p w:rsidR="003B2F9E" w:rsidRDefault="003224D0" w:rsidP="003C4D31">
      <w:pPr>
        <w:spacing w:beforeLines="50" w:before="156" w:afterLines="50" w:after="156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8</w:t>
      </w:r>
      <w:r>
        <w:rPr>
          <w:rFonts w:eastAsia="SimHei" w:hint="eastAsia"/>
          <w:b/>
          <w:sz w:val="28"/>
          <w:szCs w:val="28"/>
        </w:rPr>
        <w:t>、考核成绩</w:t>
      </w:r>
      <w:r w:rsidR="003B2F9E">
        <w:rPr>
          <w:rFonts w:eastAsia="SimHei" w:hint="eastAsia"/>
          <w:b/>
          <w:sz w:val="28"/>
          <w:szCs w:val="28"/>
        </w:rPr>
        <w:t>复查</w:t>
      </w:r>
    </w:p>
    <w:p w:rsidR="00D5603F" w:rsidRPr="00216A27" w:rsidRDefault="00D5603F" w:rsidP="00110E5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  <w:szCs w:val="21"/>
        </w:rPr>
      </w:pPr>
      <w:r w:rsidRPr="00216A27">
        <w:rPr>
          <w:rFonts w:ascii="宋体" w:hAnsi="宋体" w:hint="eastAsia"/>
          <w:kern w:val="0"/>
          <w:sz w:val="24"/>
          <w:szCs w:val="21"/>
        </w:rPr>
        <w:t>对考试成绩有异议的考生可申请成绩复查。成绩复查仅限于核查考生面试评分表</w:t>
      </w:r>
      <w:r w:rsidRPr="00216A27">
        <w:rPr>
          <w:rFonts w:ascii="宋体" w:hAnsi="宋体"/>
          <w:kern w:val="0"/>
          <w:sz w:val="24"/>
          <w:szCs w:val="21"/>
        </w:rPr>
        <w:lastRenderedPageBreak/>
        <w:t>是否存在统计</w:t>
      </w:r>
      <w:r w:rsidRPr="00216A27">
        <w:rPr>
          <w:rFonts w:ascii="宋体" w:hAnsi="宋体" w:hint="eastAsia"/>
          <w:kern w:val="0"/>
          <w:sz w:val="24"/>
          <w:szCs w:val="21"/>
        </w:rPr>
        <w:t>错误、登记录入错误。复核结果只向考生提供所复核科目成绩总分是否有误，不提供各单项分值。考生本人（含代办人）不得查阅考生答卷。</w:t>
      </w:r>
    </w:p>
    <w:p w:rsidR="005B0B71" w:rsidRDefault="005B0B71" w:rsidP="003C4D31">
      <w:pPr>
        <w:spacing w:beforeLines="50" w:before="156" w:afterLines="50" w:after="156"/>
        <w:rPr>
          <w:rFonts w:eastAsia="SimHei"/>
          <w:b/>
          <w:sz w:val="28"/>
          <w:szCs w:val="28"/>
        </w:rPr>
      </w:pPr>
      <w:r>
        <w:rPr>
          <w:rFonts w:eastAsia="SimHei"/>
          <w:b/>
          <w:sz w:val="28"/>
          <w:szCs w:val="28"/>
        </w:rPr>
        <w:t>9</w:t>
      </w:r>
      <w:r>
        <w:rPr>
          <w:rFonts w:eastAsia="SimHei" w:hint="eastAsia"/>
          <w:b/>
          <w:sz w:val="28"/>
          <w:szCs w:val="28"/>
        </w:rPr>
        <w:t>、录取原则</w:t>
      </w:r>
    </w:p>
    <w:p w:rsidR="00C90567" w:rsidRPr="00216A27" w:rsidRDefault="00C90567" w:rsidP="00216A2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  <w:szCs w:val="21"/>
        </w:rPr>
      </w:pPr>
      <w:r w:rsidRPr="00216A27">
        <w:rPr>
          <w:rFonts w:ascii="宋体" w:hAnsi="宋体" w:hint="eastAsia"/>
          <w:kern w:val="0"/>
          <w:sz w:val="24"/>
          <w:szCs w:val="21"/>
        </w:rPr>
        <w:t>根据</w:t>
      </w:r>
      <w:r w:rsidR="00216A27" w:rsidRPr="00216A27">
        <w:rPr>
          <w:rFonts w:ascii="宋体" w:hAnsi="宋体" w:hint="eastAsia"/>
          <w:kern w:val="0"/>
          <w:sz w:val="24"/>
          <w:szCs w:val="21"/>
        </w:rPr>
        <w:t>我</w:t>
      </w:r>
      <w:r w:rsidRPr="00216A27">
        <w:rPr>
          <w:rFonts w:ascii="宋体" w:hAnsi="宋体" w:hint="eastAsia"/>
          <w:kern w:val="0"/>
          <w:sz w:val="24"/>
          <w:szCs w:val="21"/>
        </w:rPr>
        <w:t>院招生计划，结合博士生导师招生名额，参照考生的申请材料审查和评价结果、考核成绩，以及思想政治素质和品德考查结果等做出综合判断，经招生导师认定后，确定拟录取名单。</w:t>
      </w:r>
    </w:p>
    <w:p w:rsidR="008D5764" w:rsidRPr="00216A27" w:rsidRDefault="008D5764" w:rsidP="00216A2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  <w:szCs w:val="21"/>
        </w:rPr>
      </w:pPr>
      <w:r w:rsidRPr="00216A27">
        <w:rPr>
          <w:rFonts w:ascii="宋体" w:hAnsi="宋体" w:hint="eastAsia"/>
          <w:kern w:val="0"/>
          <w:sz w:val="24"/>
          <w:szCs w:val="21"/>
        </w:rPr>
        <w:t>其中：各部分成绩不及格者，不予录取。思想政治素质和道德品质考核不作量化计入总成绩，但考核结果不合格者不予录取。</w:t>
      </w:r>
    </w:p>
    <w:p w:rsidR="008D5764" w:rsidRPr="00216A27" w:rsidRDefault="003B2F9E" w:rsidP="00216A2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  <w:szCs w:val="21"/>
        </w:rPr>
      </w:pPr>
      <w:r w:rsidRPr="00216A27">
        <w:rPr>
          <w:rFonts w:ascii="宋体" w:hAnsi="宋体" w:hint="eastAsia"/>
          <w:kern w:val="0"/>
          <w:sz w:val="24"/>
          <w:szCs w:val="21"/>
        </w:rPr>
        <w:t>学院提出拟录取名单，并在学院网站进行公示。公示无异议后，报学校研究生招生工作领导小组审定。</w:t>
      </w:r>
    </w:p>
    <w:p w:rsidR="000A2713" w:rsidRDefault="003224D0" w:rsidP="003C4D31">
      <w:pPr>
        <w:spacing w:beforeLines="50" w:before="156" w:afterLines="50" w:after="156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1</w:t>
      </w:r>
      <w:r w:rsidR="008D5764">
        <w:rPr>
          <w:rFonts w:eastAsia="SimHei"/>
          <w:b/>
          <w:sz w:val="28"/>
          <w:szCs w:val="28"/>
        </w:rPr>
        <w:t>0</w:t>
      </w:r>
      <w:r>
        <w:rPr>
          <w:rFonts w:eastAsia="SimHei" w:hint="eastAsia"/>
          <w:b/>
          <w:sz w:val="28"/>
          <w:szCs w:val="28"/>
        </w:rPr>
        <w:t>、</w:t>
      </w:r>
      <w:r w:rsidR="00D5603F">
        <w:rPr>
          <w:rFonts w:eastAsia="SimHei" w:hint="eastAsia"/>
          <w:b/>
          <w:sz w:val="28"/>
          <w:szCs w:val="28"/>
        </w:rPr>
        <w:t>信息公示</w:t>
      </w:r>
    </w:p>
    <w:p w:rsidR="00216A27" w:rsidRDefault="00C90567" w:rsidP="00216A2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  <w:szCs w:val="21"/>
        </w:rPr>
      </w:pPr>
      <w:r w:rsidRPr="00216A27">
        <w:rPr>
          <w:rFonts w:ascii="宋体" w:hAnsi="宋体" w:hint="eastAsia"/>
          <w:kern w:val="0"/>
          <w:sz w:val="24"/>
          <w:szCs w:val="21"/>
        </w:rPr>
        <w:t>参加考核考生名单、拟录取考生名单在</w:t>
      </w:r>
      <w:r w:rsidR="003224D0" w:rsidRPr="00216A27">
        <w:rPr>
          <w:rFonts w:ascii="宋体" w:hAnsi="宋体" w:hint="eastAsia"/>
          <w:kern w:val="0"/>
          <w:sz w:val="24"/>
          <w:szCs w:val="21"/>
        </w:rPr>
        <w:t>在学院官方网站-招生-</w:t>
      </w:r>
      <w:r w:rsidRPr="00216A27">
        <w:rPr>
          <w:rFonts w:ascii="宋体" w:hAnsi="宋体" w:hint="eastAsia"/>
          <w:kern w:val="0"/>
          <w:sz w:val="24"/>
          <w:szCs w:val="21"/>
        </w:rPr>
        <w:t>博士</w:t>
      </w:r>
      <w:r w:rsidR="003224D0" w:rsidRPr="00216A27">
        <w:rPr>
          <w:rFonts w:ascii="宋体" w:hAnsi="宋体" w:hint="eastAsia"/>
          <w:kern w:val="0"/>
          <w:sz w:val="24"/>
          <w:szCs w:val="21"/>
        </w:rPr>
        <w:t>招生通知栏目公布，拟录取考生名单公示时间不少于10个工作日</w:t>
      </w:r>
      <w:r w:rsidR="00216A27">
        <w:rPr>
          <w:rFonts w:ascii="宋体" w:hAnsi="宋体" w:hint="eastAsia"/>
          <w:kern w:val="0"/>
          <w:sz w:val="24"/>
          <w:szCs w:val="21"/>
        </w:rPr>
        <w:t>。</w:t>
      </w:r>
    </w:p>
    <w:p w:rsidR="00216A27" w:rsidRDefault="003224D0" w:rsidP="00216A27">
      <w:pPr>
        <w:adjustRightInd w:val="0"/>
        <w:snapToGrid w:val="0"/>
        <w:spacing w:line="360" w:lineRule="auto"/>
        <w:ind w:firstLineChars="200" w:firstLine="480"/>
      </w:pPr>
      <w:r w:rsidRPr="00216A27">
        <w:rPr>
          <w:rFonts w:ascii="宋体" w:hAnsi="宋体" w:hint="eastAsia"/>
          <w:kern w:val="0"/>
          <w:sz w:val="24"/>
          <w:szCs w:val="21"/>
        </w:rPr>
        <w:t>网址:</w:t>
      </w:r>
      <w:r w:rsidRPr="00216A27">
        <w:rPr>
          <w:rFonts w:ascii="宋体" w:hAnsi="宋体"/>
          <w:kern w:val="0"/>
          <w:sz w:val="24"/>
          <w:szCs w:val="21"/>
        </w:rPr>
        <w:t xml:space="preserve"> </w:t>
      </w:r>
      <w:hyperlink r:id="rId9" w:history="1">
        <w:r w:rsidR="00216A27">
          <w:rPr>
            <w:rStyle w:val="af"/>
          </w:rPr>
          <w:t>http://civil.bjtu.edu.cn/cms/item/?cat=288</w:t>
        </w:r>
      </w:hyperlink>
    </w:p>
    <w:p w:rsidR="000A2713" w:rsidRDefault="003224D0" w:rsidP="003C4D31">
      <w:pPr>
        <w:spacing w:beforeLines="50" w:before="156" w:afterLines="50" w:after="156"/>
        <w:rPr>
          <w:rFonts w:eastAsia="SimHei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1</w:t>
      </w:r>
      <w:r w:rsidR="008D5764">
        <w:rPr>
          <w:rFonts w:eastAsia="SimHei"/>
          <w:b/>
          <w:sz w:val="28"/>
          <w:szCs w:val="28"/>
        </w:rPr>
        <w:t>1</w:t>
      </w:r>
      <w:r>
        <w:rPr>
          <w:rFonts w:eastAsia="SimHei" w:hint="eastAsia"/>
          <w:b/>
          <w:sz w:val="28"/>
          <w:szCs w:val="28"/>
        </w:rPr>
        <w:t>、考生咨询及投诉电话</w:t>
      </w:r>
    </w:p>
    <w:p w:rsidR="000A2713" w:rsidRDefault="003224D0" w:rsidP="00110E54">
      <w:pPr>
        <w:spacing w:line="360" w:lineRule="auto"/>
        <w:ind w:firstLineChars="175" w:firstLine="4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邮箱：</w:t>
      </w:r>
      <w:r>
        <w:rPr>
          <w:rFonts w:hint="eastAsia"/>
          <w:color w:val="000000" w:themeColor="text1"/>
          <w:sz w:val="24"/>
        </w:rPr>
        <w:t>mwang@bjtu.edu.cn</w:t>
      </w:r>
    </w:p>
    <w:p w:rsidR="000A2713" w:rsidRDefault="003224D0" w:rsidP="00110E54">
      <w:pPr>
        <w:spacing w:line="360" w:lineRule="auto"/>
        <w:ind w:firstLineChars="175" w:firstLine="4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网站：</w:t>
      </w:r>
      <w:r>
        <w:rPr>
          <w:rFonts w:hint="eastAsia"/>
          <w:color w:val="000000" w:themeColor="text1"/>
          <w:sz w:val="24"/>
        </w:rPr>
        <w:t>http://civil.bjtu.edu.cn/cms/</w:t>
      </w:r>
    </w:p>
    <w:p w:rsidR="000A2713" w:rsidRDefault="003224D0" w:rsidP="00110E54">
      <w:pPr>
        <w:spacing w:line="360" w:lineRule="auto"/>
        <w:ind w:firstLineChars="175" w:firstLine="4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电话：</w:t>
      </w:r>
      <w:r>
        <w:rPr>
          <w:rFonts w:hint="eastAsia"/>
          <w:color w:val="000000" w:themeColor="text1"/>
          <w:sz w:val="24"/>
        </w:rPr>
        <w:t>010-51687240</w:t>
      </w:r>
    </w:p>
    <w:sectPr w:rsidR="000A2713" w:rsidSect="005E17BB">
      <w:footerReference w:type="even" r:id="rId10"/>
      <w:footerReference w:type="default" r:id="rId11"/>
      <w:pgSz w:w="11906" w:h="16838"/>
      <w:pgMar w:top="1276" w:right="1558" w:bottom="1276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F05" w:rsidRDefault="00631F05">
      <w:r>
        <w:separator/>
      </w:r>
    </w:p>
  </w:endnote>
  <w:endnote w:type="continuationSeparator" w:id="0">
    <w:p w:rsidR="00631F05" w:rsidRDefault="0063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4D0" w:rsidRDefault="00AE4C9F">
    <w:pPr>
      <w:pStyle w:val="a8"/>
      <w:framePr w:wrap="around" w:vAnchor="text" w:hAnchor="margin" w:xAlign="center" w:y="1"/>
      <w:rPr>
        <w:rStyle w:val="ae"/>
      </w:rPr>
    </w:pPr>
    <w:r>
      <w:fldChar w:fldCharType="begin"/>
    </w:r>
    <w:r w:rsidR="003224D0">
      <w:rPr>
        <w:rStyle w:val="ae"/>
      </w:rPr>
      <w:instrText xml:space="preserve">PAGE  </w:instrText>
    </w:r>
    <w:r>
      <w:fldChar w:fldCharType="end"/>
    </w:r>
  </w:p>
  <w:p w:rsidR="003224D0" w:rsidRDefault="003224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4D0" w:rsidRDefault="00AE4C9F">
    <w:pPr>
      <w:pStyle w:val="a8"/>
      <w:framePr w:wrap="around" w:vAnchor="text" w:hAnchor="margin" w:xAlign="center" w:y="1"/>
      <w:rPr>
        <w:rStyle w:val="ae"/>
      </w:rPr>
    </w:pPr>
    <w:r>
      <w:fldChar w:fldCharType="begin"/>
    </w:r>
    <w:r w:rsidR="003224D0">
      <w:rPr>
        <w:rStyle w:val="ae"/>
      </w:rPr>
      <w:instrText xml:space="preserve">PAGE  </w:instrText>
    </w:r>
    <w:r>
      <w:fldChar w:fldCharType="separate"/>
    </w:r>
    <w:r w:rsidR="001D3912">
      <w:rPr>
        <w:rStyle w:val="ae"/>
        <w:noProof/>
      </w:rPr>
      <w:t>1</w:t>
    </w:r>
    <w:r>
      <w:fldChar w:fldCharType="end"/>
    </w:r>
  </w:p>
  <w:p w:rsidR="003224D0" w:rsidRDefault="003224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F05" w:rsidRDefault="00631F05">
      <w:r>
        <w:separator/>
      </w:r>
    </w:p>
  </w:footnote>
  <w:footnote w:type="continuationSeparator" w:id="0">
    <w:p w:rsidR="00631F05" w:rsidRDefault="0063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B64D"/>
    <w:multiLevelType w:val="singleLevel"/>
    <w:tmpl w:val="1F1EB64D"/>
    <w:lvl w:ilvl="0">
      <w:start w:val="3"/>
      <w:numFmt w:val="decimal"/>
      <w:suff w:val="nothing"/>
      <w:lvlText w:val="%1．"/>
      <w:lvlJc w:val="left"/>
    </w:lvl>
  </w:abstractNum>
  <w:abstractNum w:abstractNumId="1" w15:restartNumberingAfterBreak="0">
    <w:nsid w:val="266F4CFF"/>
    <w:multiLevelType w:val="singleLevel"/>
    <w:tmpl w:val="266F4CFF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CBD"/>
    <w:rsid w:val="00003FFA"/>
    <w:rsid w:val="00005AA5"/>
    <w:rsid w:val="00007061"/>
    <w:rsid w:val="00010C45"/>
    <w:rsid w:val="00011321"/>
    <w:rsid w:val="000137F6"/>
    <w:rsid w:val="00013904"/>
    <w:rsid w:val="000155FE"/>
    <w:rsid w:val="00016108"/>
    <w:rsid w:val="0001752E"/>
    <w:rsid w:val="0002214C"/>
    <w:rsid w:val="000233CB"/>
    <w:rsid w:val="0002665F"/>
    <w:rsid w:val="00027615"/>
    <w:rsid w:val="00033BA7"/>
    <w:rsid w:val="00034975"/>
    <w:rsid w:val="00035854"/>
    <w:rsid w:val="00037194"/>
    <w:rsid w:val="000371F4"/>
    <w:rsid w:val="00042280"/>
    <w:rsid w:val="00043F98"/>
    <w:rsid w:val="00044586"/>
    <w:rsid w:val="00044F2D"/>
    <w:rsid w:val="00044F52"/>
    <w:rsid w:val="00045063"/>
    <w:rsid w:val="00047FFC"/>
    <w:rsid w:val="00051BAB"/>
    <w:rsid w:val="00060300"/>
    <w:rsid w:val="000615EF"/>
    <w:rsid w:val="000615FF"/>
    <w:rsid w:val="00063AFE"/>
    <w:rsid w:val="0006577C"/>
    <w:rsid w:val="0006623D"/>
    <w:rsid w:val="000672CA"/>
    <w:rsid w:val="000678F8"/>
    <w:rsid w:val="000708AB"/>
    <w:rsid w:val="0007729A"/>
    <w:rsid w:val="00080649"/>
    <w:rsid w:val="000810BD"/>
    <w:rsid w:val="000811F6"/>
    <w:rsid w:val="0008198B"/>
    <w:rsid w:val="000822FA"/>
    <w:rsid w:val="00084249"/>
    <w:rsid w:val="00084C54"/>
    <w:rsid w:val="000861BE"/>
    <w:rsid w:val="0008684A"/>
    <w:rsid w:val="000943D8"/>
    <w:rsid w:val="00094AF4"/>
    <w:rsid w:val="000952DB"/>
    <w:rsid w:val="0009531D"/>
    <w:rsid w:val="00095F46"/>
    <w:rsid w:val="00096542"/>
    <w:rsid w:val="00097837"/>
    <w:rsid w:val="000A0C72"/>
    <w:rsid w:val="000A1D5B"/>
    <w:rsid w:val="000A2713"/>
    <w:rsid w:val="000A2D25"/>
    <w:rsid w:val="000A4831"/>
    <w:rsid w:val="000A592C"/>
    <w:rsid w:val="000A70CC"/>
    <w:rsid w:val="000A784F"/>
    <w:rsid w:val="000B38CE"/>
    <w:rsid w:val="000B3D01"/>
    <w:rsid w:val="000B6721"/>
    <w:rsid w:val="000C0BD9"/>
    <w:rsid w:val="000C166D"/>
    <w:rsid w:val="000C1CCC"/>
    <w:rsid w:val="000C28AC"/>
    <w:rsid w:val="000C3409"/>
    <w:rsid w:val="000C6356"/>
    <w:rsid w:val="000D068F"/>
    <w:rsid w:val="000D2A5E"/>
    <w:rsid w:val="000D43EE"/>
    <w:rsid w:val="000D7C50"/>
    <w:rsid w:val="000E2112"/>
    <w:rsid w:val="000E2B34"/>
    <w:rsid w:val="000E6B55"/>
    <w:rsid w:val="000E6BEE"/>
    <w:rsid w:val="000E746B"/>
    <w:rsid w:val="000F11BB"/>
    <w:rsid w:val="000F38BA"/>
    <w:rsid w:val="000F3A4B"/>
    <w:rsid w:val="000F4591"/>
    <w:rsid w:val="000F4AB2"/>
    <w:rsid w:val="000F74D2"/>
    <w:rsid w:val="000F78B6"/>
    <w:rsid w:val="00100038"/>
    <w:rsid w:val="00100BA1"/>
    <w:rsid w:val="0010178E"/>
    <w:rsid w:val="001033C1"/>
    <w:rsid w:val="00103F31"/>
    <w:rsid w:val="001045FC"/>
    <w:rsid w:val="001050C7"/>
    <w:rsid w:val="00105993"/>
    <w:rsid w:val="001078AD"/>
    <w:rsid w:val="00110E54"/>
    <w:rsid w:val="001113F9"/>
    <w:rsid w:val="00111999"/>
    <w:rsid w:val="00113BFB"/>
    <w:rsid w:val="00114D3B"/>
    <w:rsid w:val="00115966"/>
    <w:rsid w:val="0011677A"/>
    <w:rsid w:val="00120E23"/>
    <w:rsid w:val="001239AD"/>
    <w:rsid w:val="00124244"/>
    <w:rsid w:val="00124EBA"/>
    <w:rsid w:val="00126E53"/>
    <w:rsid w:val="00127AC9"/>
    <w:rsid w:val="00132408"/>
    <w:rsid w:val="0013395F"/>
    <w:rsid w:val="001379BE"/>
    <w:rsid w:val="00140941"/>
    <w:rsid w:val="00141D40"/>
    <w:rsid w:val="0014236A"/>
    <w:rsid w:val="00144978"/>
    <w:rsid w:val="00146F8C"/>
    <w:rsid w:val="0014711B"/>
    <w:rsid w:val="001527DE"/>
    <w:rsid w:val="00153851"/>
    <w:rsid w:val="00153A87"/>
    <w:rsid w:val="00154350"/>
    <w:rsid w:val="00157BA3"/>
    <w:rsid w:val="00160E3B"/>
    <w:rsid w:val="00161345"/>
    <w:rsid w:val="0016372E"/>
    <w:rsid w:val="0016452E"/>
    <w:rsid w:val="00166199"/>
    <w:rsid w:val="00170A31"/>
    <w:rsid w:val="00170CCD"/>
    <w:rsid w:val="00172A27"/>
    <w:rsid w:val="0017589D"/>
    <w:rsid w:val="001758C9"/>
    <w:rsid w:val="001776D9"/>
    <w:rsid w:val="001821A2"/>
    <w:rsid w:val="00182967"/>
    <w:rsid w:val="00183C04"/>
    <w:rsid w:val="00184F3E"/>
    <w:rsid w:val="001859A5"/>
    <w:rsid w:val="00186AEF"/>
    <w:rsid w:val="00187D76"/>
    <w:rsid w:val="0019421F"/>
    <w:rsid w:val="00197B1B"/>
    <w:rsid w:val="00197F1D"/>
    <w:rsid w:val="001A191E"/>
    <w:rsid w:val="001A1A25"/>
    <w:rsid w:val="001A4FEE"/>
    <w:rsid w:val="001A6031"/>
    <w:rsid w:val="001B298F"/>
    <w:rsid w:val="001B2FD0"/>
    <w:rsid w:val="001B35CA"/>
    <w:rsid w:val="001B4C8A"/>
    <w:rsid w:val="001B6861"/>
    <w:rsid w:val="001B6CB6"/>
    <w:rsid w:val="001B779E"/>
    <w:rsid w:val="001C0C85"/>
    <w:rsid w:val="001C21D5"/>
    <w:rsid w:val="001C3FC4"/>
    <w:rsid w:val="001C4F27"/>
    <w:rsid w:val="001C52F3"/>
    <w:rsid w:val="001C60F1"/>
    <w:rsid w:val="001D0431"/>
    <w:rsid w:val="001D3030"/>
    <w:rsid w:val="001D3912"/>
    <w:rsid w:val="001D69AE"/>
    <w:rsid w:val="001D7360"/>
    <w:rsid w:val="001D7D1E"/>
    <w:rsid w:val="001E34A1"/>
    <w:rsid w:val="001E34D6"/>
    <w:rsid w:val="001E6276"/>
    <w:rsid w:val="001E6FB1"/>
    <w:rsid w:val="001F0A0A"/>
    <w:rsid w:val="001F22A6"/>
    <w:rsid w:val="001F3A50"/>
    <w:rsid w:val="001F59A1"/>
    <w:rsid w:val="001F5ABF"/>
    <w:rsid w:val="001F7328"/>
    <w:rsid w:val="0020083C"/>
    <w:rsid w:val="00202948"/>
    <w:rsid w:val="0020349B"/>
    <w:rsid w:val="00204EE7"/>
    <w:rsid w:val="002109F6"/>
    <w:rsid w:val="002115AA"/>
    <w:rsid w:val="00211E6E"/>
    <w:rsid w:val="00213031"/>
    <w:rsid w:val="00213305"/>
    <w:rsid w:val="00216A27"/>
    <w:rsid w:val="002203BD"/>
    <w:rsid w:val="002209B2"/>
    <w:rsid w:val="00221712"/>
    <w:rsid w:val="00223420"/>
    <w:rsid w:val="00223465"/>
    <w:rsid w:val="00225395"/>
    <w:rsid w:val="002259A1"/>
    <w:rsid w:val="002273AC"/>
    <w:rsid w:val="002278BB"/>
    <w:rsid w:val="00232182"/>
    <w:rsid w:val="00234655"/>
    <w:rsid w:val="002349B2"/>
    <w:rsid w:val="00235228"/>
    <w:rsid w:val="0023567B"/>
    <w:rsid w:val="00237D3A"/>
    <w:rsid w:val="002412BE"/>
    <w:rsid w:val="00242186"/>
    <w:rsid w:val="00243887"/>
    <w:rsid w:val="00244D32"/>
    <w:rsid w:val="00245679"/>
    <w:rsid w:val="00247320"/>
    <w:rsid w:val="0025021D"/>
    <w:rsid w:val="002507E4"/>
    <w:rsid w:val="002561EA"/>
    <w:rsid w:val="0025666A"/>
    <w:rsid w:val="0025780A"/>
    <w:rsid w:val="00257F90"/>
    <w:rsid w:val="00263773"/>
    <w:rsid w:val="00275B03"/>
    <w:rsid w:val="00277F34"/>
    <w:rsid w:val="00277FCC"/>
    <w:rsid w:val="00282438"/>
    <w:rsid w:val="00284A57"/>
    <w:rsid w:val="00285A62"/>
    <w:rsid w:val="00285B16"/>
    <w:rsid w:val="00286AE2"/>
    <w:rsid w:val="002874BA"/>
    <w:rsid w:val="00290D83"/>
    <w:rsid w:val="00291731"/>
    <w:rsid w:val="00291862"/>
    <w:rsid w:val="00293EE5"/>
    <w:rsid w:val="00294908"/>
    <w:rsid w:val="002A722B"/>
    <w:rsid w:val="002B0249"/>
    <w:rsid w:val="002B3B3A"/>
    <w:rsid w:val="002B7324"/>
    <w:rsid w:val="002B763C"/>
    <w:rsid w:val="002C1258"/>
    <w:rsid w:val="002C17F6"/>
    <w:rsid w:val="002C3D71"/>
    <w:rsid w:val="002C4472"/>
    <w:rsid w:val="002C5025"/>
    <w:rsid w:val="002C6E67"/>
    <w:rsid w:val="002C70A6"/>
    <w:rsid w:val="002D2EB8"/>
    <w:rsid w:val="002D3749"/>
    <w:rsid w:val="002D519F"/>
    <w:rsid w:val="002D599A"/>
    <w:rsid w:val="002D72A2"/>
    <w:rsid w:val="002D7BA9"/>
    <w:rsid w:val="002E2846"/>
    <w:rsid w:val="002E2B60"/>
    <w:rsid w:val="002E5318"/>
    <w:rsid w:val="002E629C"/>
    <w:rsid w:val="002E728B"/>
    <w:rsid w:val="002F1B93"/>
    <w:rsid w:val="002F2671"/>
    <w:rsid w:val="002F3A9D"/>
    <w:rsid w:val="002F4492"/>
    <w:rsid w:val="002F56BB"/>
    <w:rsid w:val="00300E2B"/>
    <w:rsid w:val="0030103A"/>
    <w:rsid w:val="00302FCE"/>
    <w:rsid w:val="00303039"/>
    <w:rsid w:val="00304529"/>
    <w:rsid w:val="00304587"/>
    <w:rsid w:val="00305B1E"/>
    <w:rsid w:val="00307EB0"/>
    <w:rsid w:val="003128A6"/>
    <w:rsid w:val="00314CB5"/>
    <w:rsid w:val="00317940"/>
    <w:rsid w:val="00320E5B"/>
    <w:rsid w:val="003224D0"/>
    <w:rsid w:val="003237EB"/>
    <w:rsid w:val="003313E8"/>
    <w:rsid w:val="00331748"/>
    <w:rsid w:val="00332678"/>
    <w:rsid w:val="00332EDD"/>
    <w:rsid w:val="00334E44"/>
    <w:rsid w:val="00336D83"/>
    <w:rsid w:val="0034048E"/>
    <w:rsid w:val="003410D3"/>
    <w:rsid w:val="0034190D"/>
    <w:rsid w:val="00342016"/>
    <w:rsid w:val="00343D0C"/>
    <w:rsid w:val="00343FC0"/>
    <w:rsid w:val="0034492E"/>
    <w:rsid w:val="00344CB7"/>
    <w:rsid w:val="0035034F"/>
    <w:rsid w:val="003508E6"/>
    <w:rsid w:val="00351110"/>
    <w:rsid w:val="00353870"/>
    <w:rsid w:val="00356B1B"/>
    <w:rsid w:val="00357860"/>
    <w:rsid w:val="003600EE"/>
    <w:rsid w:val="00361009"/>
    <w:rsid w:val="003615BF"/>
    <w:rsid w:val="00361A1F"/>
    <w:rsid w:val="003633B1"/>
    <w:rsid w:val="003641DA"/>
    <w:rsid w:val="003719EF"/>
    <w:rsid w:val="00374637"/>
    <w:rsid w:val="00375D03"/>
    <w:rsid w:val="003773FD"/>
    <w:rsid w:val="003827F0"/>
    <w:rsid w:val="00385BE9"/>
    <w:rsid w:val="00385E72"/>
    <w:rsid w:val="00386938"/>
    <w:rsid w:val="00386FB6"/>
    <w:rsid w:val="00387F00"/>
    <w:rsid w:val="00391212"/>
    <w:rsid w:val="00391282"/>
    <w:rsid w:val="00392048"/>
    <w:rsid w:val="00395E7C"/>
    <w:rsid w:val="00396277"/>
    <w:rsid w:val="003A0468"/>
    <w:rsid w:val="003A3B83"/>
    <w:rsid w:val="003A46A3"/>
    <w:rsid w:val="003A4ECB"/>
    <w:rsid w:val="003A534D"/>
    <w:rsid w:val="003A5771"/>
    <w:rsid w:val="003A58D9"/>
    <w:rsid w:val="003A630A"/>
    <w:rsid w:val="003A651E"/>
    <w:rsid w:val="003A6E88"/>
    <w:rsid w:val="003A7EEA"/>
    <w:rsid w:val="003B0277"/>
    <w:rsid w:val="003B04A9"/>
    <w:rsid w:val="003B14CF"/>
    <w:rsid w:val="003B2822"/>
    <w:rsid w:val="003B2F9E"/>
    <w:rsid w:val="003B4188"/>
    <w:rsid w:val="003B4416"/>
    <w:rsid w:val="003B4AAD"/>
    <w:rsid w:val="003B52EB"/>
    <w:rsid w:val="003B55AA"/>
    <w:rsid w:val="003B61FE"/>
    <w:rsid w:val="003B6D5C"/>
    <w:rsid w:val="003C00C6"/>
    <w:rsid w:val="003C0381"/>
    <w:rsid w:val="003C135C"/>
    <w:rsid w:val="003C137E"/>
    <w:rsid w:val="003C2BEF"/>
    <w:rsid w:val="003C36B4"/>
    <w:rsid w:val="003C3B09"/>
    <w:rsid w:val="003C406C"/>
    <w:rsid w:val="003C40D6"/>
    <w:rsid w:val="003C4D31"/>
    <w:rsid w:val="003C56CF"/>
    <w:rsid w:val="003C6B7B"/>
    <w:rsid w:val="003D1FCA"/>
    <w:rsid w:val="003D2732"/>
    <w:rsid w:val="003D28ED"/>
    <w:rsid w:val="003D5A41"/>
    <w:rsid w:val="003D7555"/>
    <w:rsid w:val="003D7E12"/>
    <w:rsid w:val="003E13A9"/>
    <w:rsid w:val="003E5674"/>
    <w:rsid w:val="003F0399"/>
    <w:rsid w:val="003F094A"/>
    <w:rsid w:val="003F2061"/>
    <w:rsid w:val="003F2322"/>
    <w:rsid w:val="003F4017"/>
    <w:rsid w:val="003F481B"/>
    <w:rsid w:val="003F528E"/>
    <w:rsid w:val="003F7BEF"/>
    <w:rsid w:val="004027D4"/>
    <w:rsid w:val="004043FB"/>
    <w:rsid w:val="00405CE0"/>
    <w:rsid w:val="004060ED"/>
    <w:rsid w:val="004138D9"/>
    <w:rsid w:val="00420238"/>
    <w:rsid w:val="0042270F"/>
    <w:rsid w:val="00425B45"/>
    <w:rsid w:val="00427B9B"/>
    <w:rsid w:val="00427BC3"/>
    <w:rsid w:val="00430803"/>
    <w:rsid w:val="004315D0"/>
    <w:rsid w:val="004317F2"/>
    <w:rsid w:val="004342C2"/>
    <w:rsid w:val="0043584A"/>
    <w:rsid w:val="004358A1"/>
    <w:rsid w:val="004365E5"/>
    <w:rsid w:val="00437BBF"/>
    <w:rsid w:val="00442291"/>
    <w:rsid w:val="004425A1"/>
    <w:rsid w:val="0044652F"/>
    <w:rsid w:val="0044739B"/>
    <w:rsid w:val="004474FD"/>
    <w:rsid w:val="00450FEB"/>
    <w:rsid w:val="0045168E"/>
    <w:rsid w:val="0045366F"/>
    <w:rsid w:val="004551CE"/>
    <w:rsid w:val="004576E3"/>
    <w:rsid w:val="004606F1"/>
    <w:rsid w:val="00461074"/>
    <w:rsid w:val="004625A2"/>
    <w:rsid w:val="00463240"/>
    <w:rsid w:val="00464E40"/>
    <w:rsid w:val="00464EB8"/>
    <w:rsid w:val="004659D2"/>
    <w:rsid w:val="00471FD9"/>
    <w:rsid w:val="004742BB"/>
    <w:rsid w:val="004776E1"/>
    <w:rsid w:val="004816D6"/>
    <w:rsid w:val="004817A0"/>
    <w:rsid w:val="00482211"/>
    <w:rsid w:val="0048238D"/>
    <w:rsid w:val="00482933"/>
    <w:rsid w:val="00482A6A"/>
    <w:rsid w:val="00483113"/>
    <w:rsid w:val="0048419E"/>
    <w:rsid w:val="0048633C"/>
    <w:rsid w:val="00486B14"/>
    <w:rsid w:val="00492C10"/>
    <w:rsid w:val="00494C79"/>
    <w:rsid w:val="00494E47"/>
    <w:rsid w:val="00496EC5"/>
    <w:rsid w:val="004A019D"/>
    <w:rsid w:val="004A0F94"/>
    <w:rsid w:val="004A26FC"/>
    <w:rsid w:val="004A3939"/>
    <w:rsid w:val="004A4320"/>
    <w:rsid w:val="004A49A6"/>
    <w:rsid w:val="004A59FB"/>
    <w:rsid w:val="004A79A7"/>
    <w:rsid w:val="004B0048"/>
    <w:rsid w:val="004B195A"/>
    <w:rsid w:val="004B2E4F"/>
    <w:rsid w:val="004B4602"/>
    <w:rsid w:val="004B7D24"/>
    <w:rsid w:val="004C1862"/>
    <w:rsid w:val="004C2567"/>
    <w:rsid w:val="004C2D1B"/>
    <w:rsid w:val="004C2DC5"/>
    <w:rsid w:val="004C55FF"/>
    <w:rsid w:val="004C5C48"/>
    <w:rsid w:val="004C63DF"/>
    <w:rsid w:val="004C663B"/>
    <w:rsid w:val="004C6906"/>
    <w:rsid w:val="004C71E5"/>
    <w:rsid w:val="004C7C97"/>
    <w:rsid w:val="004D132D"/>
    <w:rsid w:val="004D2353"/>
    <w:rsid w:val="004D28F8"/>
    <w:rsid w:val="004D2D1A"/>
    <w:rsid w:val="004D7C9A"/>
    <w:rsid w:val="004E1A5D"/>
    <w:rsid w:val="004E1C5B"/>
    <w:rsid w:val="004E3291"/>
    <w:rsid w:val="004E3441"/>
    <w:rsid w:val="004E468C"/>
    <w:rsid w:val="004E5AA0"/>
    <w:rsid w:val="004E713D"/>
    <w:rsid w:val="004F2829"/>
    <w:rsid w:val="004F3CA4"/>
    <w:rsid w:val="004F6E24"/>
    <w:rsid w:val="00500A56"/>
    <w:rsid w:val="0050416D"/>
    <w:rsid w:val="00504281"/>
    <w:rsid w:val="005046FE"/>
    <w:rsid w:val="005069D8"/>
    <w:rsid w:val="00507DF9"/>
    <w:rsid w:val="00507E67"/>
    <w:rsid w:val="00511A62"/>
    <w:rsid w:val="00512F5F"/>
    <w:rsid w:val="00516B2D"/>
    <w:rsid w:val="0052186D"/>
    <w:rsid w:val="0052230E"/>
    <w:rsid w:val="0052428D"/>
    <w:rsid w:val="00525730"/>
    <w:rsid w:val="00525B66"/>
    <w:rsid w:val="00527302"/>
    <w:rsid w:val="005278C9"/>
    <w:rsid w:val="005302D8"/>
    <w:rsid w:val="005303AF"/>
    <w:rsid w:val="005306FA"/>
    <w:rsid w:val="00531261"/>
    <w:rsid w:val="00531E97"/>
    <w:rsid w:val="005324D5"/>
    <w:rsid w:val="005369B7"/>
    <w:rsid w:val="0053715B"/>
    <w:rsid w:val="005470F1"/>
    <w:rsid w:val="00550951"/>
    <w:rsid w:val="005536D1"/>
    <w:rsid w:val="00555A0D"/>
    <w:rsid w:val="00555CF1"/>
    <w:rsid w:val="005567A7"/>
    <w:rsid w:val="00556AC9"/>
    <w:rsid w:val="00562CD0"/>
    <w:rsid w:val="005635C9"/>
    <w:rsid w:val="005637BF"/>
    <w:rsid w:val="00563B3C"/>
    <w:rsid w:val="005652CA"/>
    <w:rsid w:val="00565B96"/>
    <w:rsid w:val="005660E0"/>
    <w:rsid w:val="0057116A"/>
    <w:rsid w:val="00573160"/>
    <w:rsid w:val="005753C6"/>
    <w:rsid w:val="005759AD"/>
    <w:rsid w:val="00575E9A"/>
    <w:rsid w:val="00576B4E"/>
    <w:rsid w:val="005803DF"/>
    <w:rsid w:val="00580BAF"/>
    <w:rsid w:val="00582982"/>
    <w:rsid w:val="00583296"/>
    <w:rsid w:val="005835C3"/>
    <w:rsid w:val="005849B5"/>
    <w:rsid w:val="00584EC1"/>
    <w:rsid w:val="00585D63"/>
    <w:rsid w:val="005901CF"/>
    <w:rsid w:val="005936DA"/>
    <w:rsid w:val="0059394F"/>
    <w:rsid w:val="00596996"/>
    <w:rsid w:val="005977E3"/>
    <w:rsid w:val="00597836"/>
    <w:rsid w:val="005A5133"/>
    <w:rsid w:val="005B091B"/>
    <w:rsid w:val="005B0B71"/>
    <w:rsid w:val="005B31A4"/>
    <w:rsid w:val="005B3A00"/>
    <w:rsid w:val="005B46B4"/>
    <w:rsid w:val="005B4F49"/>
    <w:rsid w:val="005B5F0E"/>
    <w:rsid w:val="005B7FB3"/>
    <w:rsid w:val="005C1319"/>
    <w:rsid w:val="005C30DA"/>
    <w:rsid w:val="005C3BDD"/>
    <w:rsid w:val="005C47B9"/>
    <w:rsid w:val="005C7BDD"/>
    <w:rsid w:val="005D2437"/>
    <w:rsid w:val="005D3368"/>
    <w:rsid w:val="005D3882"/>
    <w:rsid w:val="005D397C"/>
    <w:rsid w:val="005D4397"/>
    <w:rsid w:val="005D6326"/>
    <w:rsid w:val="005E1721"/>
    <w:rsid w:val="005E17BB"/>
    <w:rsid w:val="005E3C26"/>
    <w:rsid w:val="005E5024"/>
    <w:rsid w:val="005E758C"/>
    <w:rsid w:val="005F22D7"/>
    <w:rsid w:val="005F32D1"/>
    <w:rsid w:val="005F5626"/>
    <w:rsid w:val="005F75CC"/>
    <w:rsid w:val="005F7A1F"/>
    <w:rsid w:val="00600DD7"/>
    <w:rsid w:val="006022E5"/>
    <w:rsid w:val="0060355F"/>
    <w:rsid w:val="006046DC"/>
    <w:rsid w:val="00604797"/>
    <w:rsid w:val="00604EDD"/>
    <w:rsid w:val="006059F2"/>
    <w:rsid w:val="00613AA2"/>
    <w:rsid w:val="00613C27"/>
    <w:rsid w:val="006174FF"/>
    <w:rsid w:val="00621267"/>
    <w:rsid w:val="00622BF7"/>
    <w:rsid w:val="0062571D"/>
    <w:rsid w:val="00626894"/>
    <w:rsid w:val="006269E5"/>
    <w:rsid w:val="00631775"/>
    <w:rsid w:val="00631F05"/>
    <w:rsid w:val="006325B1"/>
    <w:rsid w:val="00632C7C"/>
    <w:rsid w:val="00636A36"/>
    <w:rsid w:val="00636DB4"/>
    <w:rsid w:val="00640D64"/>
    <w:rsid w:val="00641144"/>
    <w:rsid w:val="00641622"/>
    <w:rsid w:val="0064234C"/>
    <w:rsid w:val="00643911"/>
    <w:rsid w:val="00644CD3"/>
    <w:rsid w:val="006466E7"/>
    <w:rsid w:val="00651C4A"/>
    <w:rsid w:val="00651E42"/>
    <w:rsid w:val="00652063"/>
    <w:rsid w:val="00654E3E"/>
    <w:rsid w:val="00654ED7"/>
    <w:rsid w:val="00656E83"/>
    <w:rsid w:val="00660A26"/>
    <w:rsid w:val="00661486"/>
    <w:rsid w:val="006621A8"/>
    <w:rsid w:val="00664907"/>
    <w:rsid w:val="006659DA"/>
    <w:rsid w:val="00667D67"/>
    <w:rsid w:val="00671C1E"/>
    <w:rsid w:val="00671EDE"/>
    <w:rsid w:val="00677552"/>
    <w:rsid w:val="006775C1"/>
    <w:rsid w:val="006835FF"/>
    <w:rsid w:val="00687F65"/>
    <w:rsid w:val="006920C0"/>
    <w:rsid w:val="0069435E"/>
    <w:rsid w:val="00694647"/>
    <w:rsid w:val="00694D20"/>
    <w:rsid w:val="00694F04"/>
    <w:rsid w:val="00696DDF"/>
    <w:rsid w:val="00697538"/>
    <w:rsid w:val="00697B26"/>
    <w:rsid w:val="006A0027"/>
    <w:rsid w:val="006A12FC"/>
    <w:rsid w:val="006A18B8"/>
    <w:rsid w:val="006A1A2D"/>
    <w:rsid w:val="006A3620"/>
    <w:rsid w:val="006A52D2"/>
    <w:rsid w:val="006A56CD"/>
    <w:rsid w:val="006B092B"/>
    <w:rsid w:val="006B1B56"/>
    <w:rsid w:val="006B2E4E"/>
    <w:rsid w:val="006B4E8C"/>
    <w:rsid w:val="006B4EA9"/>
    <w:rsid w:val="006B515E"/>
    <w:rsid w:val="006B645E"/>
    <w:rsid w:val="006B76B3"/>
    <w:rsid w:val="006C32A4"/>
    <w:rsid w:val="006C4ADE"/>
    <w:rsid w:val="006C5564"/>
    <w:rsid w:val="006C7688"/>
    <w:rsid w:val="006D1D1A"/>
    <w:rsid w:val="006D1D6B"/>
    <w:rsid w:val="006D470D"/>
    <w:rsid w:val="006D6D8D"/>
    <w:rsid w:val="006D7404"/>
    <w:rsid w:val="006E0AAF"/>
    <w:rsid w:val="006E2D73"/>
    <w:rsid w:val="006E4F24"/>
    <w:rsid w:val="006E5558"/>
    <w:rsid w:val="006E707C"/>
    <w:rsid w:val="006F076D"/>
    <w:rsid w:val="006F39E1"/>
    <w:rsid w:val="006F44A3"/>
    <w:rsid w:val="006F4F6E"/>
    <w:rsid w:val="00701242"/>
    <w:rsid w:val="00701BED"/>
    <w:rsid w:val="00703E64"/>
    <w:rsid w:val="00707594"/>
    <w:rsid w:val="00710AA4"/>
    <w:rsid w:val="00714768"/>
    <w:rsid w:val="0071536F"/>
    <w:rsid w:val="0071763B"/>
    <w:rsid w:val="00717989"/>
    <w:rsid w:val="00720954"/>
    <w:rsid w:val="0072406F"/>
    <w:rsid w:val="0072515A"/>
    <w:rsid w:val="00730447"/>
    <w:rsid w:val="007312BB"/>
    <w:rsid w:val="0073442A"/>
    <w:rsid w:val="007362F1"/>
    <w:rsid w:val="00741803"/>
    <w:rsid w:val="007421EF"/>
    <w:rsid w:val="00742A6D"/>
    <w:rsid w:val="0074580D"/>
    <w:rsid w:val="00747576"/>
    <w:rsid w:val="0074781D"/>
    <w:rsid w:val="00747F9C"/>
    <w:rsid w:val="0075049D"/>
    <w:rsid w:val="007524B7"/>
    <w:rsid w:val="0075251E"/>
    <w:rsid w:val="00754F03"/>
    <w:rsid w:val="00757318"/>
    <w:rsid w:val="007616BF"/>
    <w:rsid w:val="00761C8D"/>
    <w:rsid w:val="007634CC"/>
    <w:rsid w:val="00766281"/>
    <w:rsid w:val="0076718E"/>
    <w:rsid w:val="00767BA5"/>
    <w:rsid w:val="00770FAB"/>
    <w:rsid w:val="00772EC3"/>
    <w:rsid w:val="00773BA9"/>
    <w:rsid w:val="007744F6"/>
    <w:rsid w:val="00780584"/>
    <w:rsid w:val="00781AE4"/>
    <w:rsid w:val="00783EC8"/>
    <w:rsid w:val="007847E9"/>
    <w:rsid w:val="00787BC1"/>
    <w:rsid w:val="00787D40"/>
    <w:rsid w:val="007921BC"/>
    <w:rsid w:val="00793A13"/>
    <w:rsid w:val="00796A34"/>
    <w:rsid w:val="007975FD"/>
    <w:rsid w:val="007976A9"/>
    <w:rsid w:val="00797DF4"/>
    <w:rsid w:val="007A3ACE"/>
    <w:rsid w:val="007A51B2"/>
    <w:rsid w:val="007A579D"/>
    <w:rsid w:val="007A745F"/>
    <w:rsid w:val="007A7A24"/>
    <w:rsid w:val="007B2DAE"/>
    <w:rsid w:val="007B3955"/>
    <w:rsid w:val="007B4083"/>
    <w:rsid w:val="007B5332"/>
    <w:rsid w:val="007B5619"/>
    <w:rsid w:val="007B6B58"/>
    <w:rsid w:val="007C1782"/>
    <w:rsid w:val="007C2353"/>
    <w:rsid w:val="007C5AA0"/>
    <w:rsid w:val="007C5FE7"/>
    <w:rsid w:val="007C728F"/>
    <w:rsid w:val="007C7E43"/>
    <w:rsid w:val="007D04EF"/>
    <w:rsid w:val="007D06E6"/>
    <w:rsid w:val="007D086B"/>
    <w:rsid w:val="007D3B41"/>
    <w:rsid w:val="007D7093"/>
    <w:rsid w:val="007E1BD8"/>
    <w:rsid w:val="007E1C39"/>
    <w:rsid w:val="007E6CA8"/>
    <w:rsid w:val="007F1E14"/>
    <w:rsid w:val="007F1FB0"/>
    <w:rsid w:val="007F5670"/>
    <w:rsid w:val="008043A4"/>
    <w:rsid w:val="00805B4B"/>
    <w:rsid w:val="008069E6"/>
    <w:rsid w:val="008102D2"/>
    <w:rsid w:val="0081266A"/>
    <w:rsid w:val="0081293F"/>
    <w:rsid w:val="00813691"/>
    <w:rsid w:val="00815FD7"/>
    <w:rsid w:val="008178C2"/>
    <w:rsid w:val="00820E2D"/>
    <w:rsid w:val="00822A52"/>
    <w:rsid w:val="00823D6B"/>
    <w:rsid w:val="00827DD9"/>
    <w:rsid w:val="00830AAE"/>
    <w:rsid w:val="008316EE"/>
    <w:rsid w:val="00832585"/>
    <w:rsid w:val="00832D6E"/>
    <w:rsid w:val="00833F2A"/>
    <w:rsid w:val="00841B7B"/>
    <w:rsid w:val="00842F10"/>
    <w:rsid w:val="00844FAC"/>
    <w:rsid w:val="0084520A"/>
    <w:rsid w:val="0084580D"/>
    <w:rsid w:val="0084706C"/>
    <w:rsid w:val="008471BC"/>
    <w:rsid w:val="00847E89"/>
    <w:rsid w:val="00862832"/>
    <w:rsid w:val="0086419C"/>
    <w:rsid w:val="008643E1"/>
    <w:rsid w:val="0086465E"/>
    <w:rsid w:val="00864E8B"/>
    <w:rsid w:val="00871809"/>
    <w:rsid w:val="008750B1"/>
    <w:rsid w:val="008766BB"/>
    <w:rsid w:val="00880A0E"/>
    <w:rsid w:val="008825AC"/>
    <w:rsid w:val="008837C0"/>
    <w:rsid w:val="00883B28"/>
    <w:rsid w:val="00883BA1"/>
    <w:rsid w:val="00884ED9"/>
    <w:rsid w:val="008853BD"/>
    <w:rsid w:val="00891578"/>
    <w:rsid w:val="00891C89"/>
    <w:rsid w:val="008926D7"/>
    <w:rsid w:val="00892C02"/>
    <w:rsid w:val="00893B2E"/>
    <w:rsid w:val="00897339"/>
    <w:rsid w:val="008A2D90"/>
    <w:rsid w:val="008A340A"/>
    <w:rsid w:val="008A49E6"/>
    <w:rsid w:val="008A4A43"/>
    <w:rsid w:val="008A4C65"/>
    <w:rsid w:val="008A4E82"/>
    <w:rsid w:val="008A6B7A"/>
    <w:rsid w:val="008A7FAB"/>
    <w:rsid w:val="008B0A5B"/>
    <w:rsid w:val="008B3522"/>
    <w:rsid w:val="008B7148"/>
    <w:rsid w:val="008C3CEA"/>
    <w:rsid w:val="008C3E79"/>
    <w:rsid w:val="008C5EB2"/>
    <w:rsid w:val="008C695A"/>
    <w:rsid w:val="008C7322"/>
    <w:rsid w:val="008D0C47"/>
    <w:rsid w:val="008D12A5"/>
    <w:rsid w:val="008D5764"/>
    <w:rsid w:val="008D735C"/>
    <w:rsid w:val="008E0C34"/>
    <w:rsid w:val="008E30CD"/>
    <w:rsid w:val="008E5C43"/>
    <w:rsid w:val="008F01B1"/>
    <w:rsid w:val="008F0497"/>
    <w:rsid w:val="008F10F5"/>
    <w:rsid w:val="008F384C"/>
    <w:rsid w:val="008F6615"/>
    <w:rsid w:val="008F6F3B"/>
    <w:rsid w:val="008F75F0"/>
    <w:rsid w:val="008F771D"/>
    <w:rsid w:val="00903D78"/>
    <w:rsid w:val="00903E79"/>
    <w:rsid w:val="00904261"/>
    <w:rsid w:val="00904561"/>
    <w:rsid w:val="009053A3"/>
    <w:rsid w:val="00906FC8"/>
    <w:rsid w:val="00911361"/>
    <w:rsid w:val="00911C80"/>
    <w:rsid w:val="00912EFD"/>
    <w:rsid w:val="0091510A"/>
    <w:rsid w:val="0091543C"/>
    <w:rsid w:val="0092053D"/>
    <w:rsid w:val="009236AB"/>
    <w:rsid w:val="009251CB"/>
    <w:rsid w:val="009301BC"/>
    <w:rsid w:val="00932F1C"/>
    <w:rsid w:val="00933901"/>
    <w:rsid w:val="0093466C"/>
    <w:rsid w:val="00935F79"/>
    <w:rsid w:val="00942F71"/>
    <w:rsid w:val="0094538A"/>
    <w:rsid w:val="009462BB"/>
    <w:rsid w:val="00946301"/>
    <w:rsid w:val="0094647C"/>
    <w:rsid w:val="0094671A"/>
    <w:rsid w:val="00947A93"/>
    <w:rsid w:val="00950831"/>
    <w:rsid w:val="00950F5F"/>
    <w:rsid w:val="00951CFB"/>
    <w:rsid w:val="00954284"/>
    <w:rsid w:val="00954BDA"/>
    <w:rsid w:val="009559DF"/>
    <w:rsid w:val="00955F2F"/>
    <w:rsid w:val="00956FD7"/>
    <w:rsid w:val="009571B5"/>
    <w:rsid w:val="009653F5"/>
    <w:rsid w:val="009673DE"/>
    <w:rsid w:val="0096769C"/>
    <w:rsid w:val="0096792A"/>
    <w:rsid w:val="0097003A"/>
    <w:rsid w:val="009704DF"/>
    <w:rsid w:val="0097173F"/>
    <w:rsid w:val="009774BD"/>
    <w:rsid w:val="00977C01"/>
    <w:rsid w:val="00981233"/>
    <w:rsid w:val="009826DA"/>
    <w:rsid w:val="00983157"/>
    <w:rsid w:val="00983985"/>
    <w:rsid w:val="00985472"/>
    <w:rsid w:val="009856C8"/>
    <w:rsid w:val="009922EA"/>
    <w:rsid w:val="009930D7"/>
    <w:rsid w:val="00995881"/>
    <w:rsid w:val="009A0B2C"/>
    <w:rsid w:val="009A20ED"/>
    <w:rsid w:val="009A2CF6"/>
    <w:rsid w:val="009A364C"/>
    <w:rsid w:val="009A3F4C"/>
    <w:rsid w:val="009A46D5"/>
    <w:rsid w:val="009A5914"/>
    <w:rsid w:val="009B1003"/>
    <w:rsid w:val="009B16E1"/>
    <w:rsid w:val="009B1D66"/>
    <w:rsid w:val="009B34AC"/>
    <w:rsid w:val="009C0AD2"/>
    <w:rsid w:val="009C3C37"/>
    <w:rsid w:val="009C3C5C"/>
    <w:rsid w:val="009C4611"/>
    <w:rsid w:val="009C7C9E"/>
    <w:rsid w:val="009D1179"/>
    <w:rsid w:val="009D2E78"/>
    <w:rsid w:val="009D3C09"/>
    <w:rsid w:val="009D665A"/>
    <w:rsid w:val="009D74D7"/>
    <w:rsid w:val="009E0BCA"/>
    <w:rsid w:val="009E1734"/>
    <w:rsid w:val="009E21CC"/>
    <w:rsid w:val="009E2E78"/>
    <w:rsid w:val="009E4B51"/>
    <w:rsid w:val="009E54FF"/>
    <w:rsid w:val="009E5715"/>
    <w:rsid w:val="009E6241"/>
    <w:rsid w:val="009E7EC2"/>
    <w:rsid w:val="009F47B5"/>
    <w:rsid w:val="00A00B7B"/>
    <w:rsid w:val="00A01EA9"/>
    <w:rsid w:val="00A043F7"/>
    <w:rsid w:val="00A057E9"/>
    <w:rsid w:val="00A06EC4"/>
    <w:rsid w:val="00A07283"/>
    <w:rsid w:val="00A0776E"/>
    <w:rsid w:val="00A15A1F"/>
    <w:rsid w:val="00A17410"/>
    <w:rsid w:val="00A252B4"/>
    <w:rsid w:val="00A271D7"/>
    <w:rsid w:val="00A30385"/>
    <w:rsid w:val="00A31624"/>
    <w:rsid w:val="00A32236"/>
    <w:rsid w:val="00A34268"/>
    <w:rsid w:val="00A36BEE"/>
    <w:rsid w:val="00A37B45"/>
    <w:rsid w:val="00A41655"/>
    <w:rsid w:val="00A44866"/>
    <w:rsid w:val="00A45193"/>
    <w:rsid w:val="00A45D09"/>
    <w:rsid w:val="00A4663F"/>
    <w:rsid w:val="00A4736B"/>
    <w:rsid w:val="00A503D3"/>
    <w:rsid w:val="00A505E7"/>
    <w:rsid w:val="00A51617"/>
    <w:rsid w:val="00A5252B"/>
    <w:rsid w:val="00A57535"/>
    <w:rsid w:val="00A577FA"/>
    <w:rsid w:val="00A626FE"/>
    <w:rsid w:val="00A6563C"/>
    <w:rsid w:val="00A6711E"/>
    <w:rsid w:val="00A67B35"/>
    <w:rsid w:val="00A73C52"/>
    <w:rsid w:val="00A75668"/>
    <w:rsid w:val="00A75EC4"/>
    <w:rsid w:val="00A761C1"/>
    <w:rsid w:val="00A76E2C"/>
    <w:rsid w:val="00A80789"/>
    <w:rsid w:val="00A84104"/>
    <w:rsid w:val="00A85E3B"/>
    <w:rsid w:val="00A95DAB"/>
    <w:rsid w:val="00A97365"/>
    <w:rsid w:val="00A97D84"/>
    <w:rsid w:val="00AA6D72"/>
    <w:rsid w:val="00AB12F7"/>
    <w:rsid w:val="00AB3273"/>
    <w:rsid w:val="00AB4C19"/>
    <w:rsid w:val="00AB4D75"/>
    <w:rsid w:val="00AB5729"/>
    <w:rsid w:val="00AB65E9"/>
    <w:rsid w:val="00AB6F8B"/>
    <w:rsid w:val="00AC071C"/>
    <w:rsid w:val="00AC2D48"/>
    <w:rsid w:val="00AD0376"/>
    <w:rsid w:val="00AD3076"/>
    <w:rsid w:val="00AD7E83"/>
    <w:rsid w:val="00AE10D4"/>
    <w:rsid w:val="00AE4A80"/>
    <w:rsid w:val="00AE4C9F"/>
    <w:rsid w:val="00AE661B"/>
    <w:rsid w:val="00AE7326"/>
    <w:rsid w:val="00AF0231"/>
    <w:rsid w:val="00AF1ADD"/>
    <w:rsid w:val="00AF2538"/>
    <w:rsid w:val="00AF4219"/>
    <w:rsid w:val="00AF5B4E"/>
    <w:rsid w:val="00AF7FC1"/>
    <w:rsid w:val="00B014AD"/>
    <w:rsid w:val="00B01C85"/>
    <w:rsid w:val="00B03713"/>
    <w:rsid w:val="00B03909"/>
    <w:rsid w:val="00B064FF"/>
    <w:rsid w:val="00B1318A"/>
    <w:rsid w:val="00B1491C"/>
    <w:rsid w:val="00B1598E"/>
    <w:rsid w:val="00B20C28"/>
    <w:rsid w:val="00B244CF"/>
    <w:rsid w:val="00B25300"/>
    <w:rsid w:val="00B261AC"/>
    <w:rsid w:val="00B301DA"/>
    <w:rsid w:val="00B3088F"/>
    <w:rsid w:val="00B33265"/>
    <w:rsid w:val="00B35501"/>
    <w:rsid w:val="00B35A26"/>
    <w:rsid w:val="00B36956"/>
    <w:rsid w:val="00B37158"/>
    <w:rsid w:val="00B40597"/>
    <w:rsid w:val="00B41C31"/>
    <w:rsid w:val="00B435A0"/>
    <w:rsid w:val="00B4466E"/>
    <w:rsid w:val="00B44E55"/>
    <w:rsid w:val="00B461BE"/>
    <w:rsid w:val="00B472E2"/>
    <w:rsid w:val="00B503F8"/>
    <w:rsid w:val="00B50B49"/>
    <w:rsid w:val="00B51821"/>
    <w:rsid w:val="00B52916"/>
    <w:rsid w:val="00B53695"/>
    <w:rsid w:val="00B541DA"/>
    <w:rsid w:val="00B545A7"/>
    <w:rsid w:val="00B55058"/>
    <w:rsid w:val="00B569D5"/>
    <w:rsid w:val="00B607F7"/>
    <w:rsid w:val="00B613C0"/>
    <w:rsid w:val="00B630CD"/>
    <w:rsid w:val="00B63EE2"/>
    <w:rsid w:val="00B64629"/>
    <w:rsid w:val="00B70026"/>
    <w:rsid w:val="00B7080B"/>
    <w:rsid w:val="00B70BD3"/>
    <w:rsid w:val="00B7224C"/>
    <w:rsid w:val="00B7404E"/>
    <w:rsid w:val="00B7420B"/>
    <w:rsid w:val="00B75579"/>
    <w:rsid w:val="00B756B2"/>
    <w:rsid w:val="00B763C6"/>
    <w:rsid w:val="00B76EC5"/>
    <w:rsid w:val="00B806BD"/>
    <w:rsid w:val="00B82049"/>
    <w:rsid w:val="00B86324"/>
    <w:rsid w:val="00B90F0C"/>
    <w:rsid w:val="00B90F97"/>
    <w:rsid w:val="00B91BCF"/>
    <w:rsid w:val="00B94173"/>
    <w:rsid w:val="00B955AF"/>
    <w:rsid w:val="00B95654"/>
    <w:rsid w:val="00B9640A"/>
    <w:rsid w:val="00B96BA2"/>
    <w:rsid w:val="00BA059B"/>
    <w:rsid w:val="00BA0F5A"/>
    <w:rsid w:val="00BA2985"/>
    <w:rsid w:val="00BA2ABD"/>
    <w:rsid w:val="00BA64D0"/>
    <w:rsid w:val="00BA6BAC"/>
    <w:rsid w:val="00BB1CA0"/>
    <w:rsid w:val="00BB30E9"/>
    <w:rsid w:val="00BB48F2"/>
    <w:rsid w:val="00BB516A"/>
    <w:rsid w:val="00BC0BD3"/>
    <w:rsid w:val="00BC0FEE"/>
    <w:rsid w:val="00BC16A1"/>
    <w:rsid w:val="00BC29E1"/>
    <w:rsid w:val="00BC335A"/>
    <w:rsid w:val="00BC4843"/>
    <w:rsid w:val="00BC5637"/>
    <w:rsid w:val="00BD24C0"/>
    <w:rsid w:val="00BD4D0E"/>
    <w:rsid w:val="00BD6296"/>
    <w:rsid w:val="00BE3D50"/>
    <w:rsid w:val="00BE4E60"/>
    <w:rsid w:val="00BF24AF"/>
    <w:rsid w:val="00BF30FE"/>
    <w:rsid w:val="00BF44E7"/>
    <w:rsid w:val="00BF5085"/>
    <w:rsid w:val="00BF69FC"/>
    <w:rsid w:val="00C00751"/>
    <w:rsid w:val="00C010BB"/>
    <w:rsid w:val="00C033D1"/>
    <w:rsid w:val="00C03914"/>
    <w:rsid w:val="00C05660"/>
    <w:rsid w:val="00C065AF"/>
    <w:rsid w:val="00C129C0"/>
    <w:rsid w:val="00C15FE8"/>
    <w:rsid w:val="00C20620"/>
    <w:rsid w:val="00C34503"/>
    <w:rsid w:val="00C3551A"/>
    <w:rsid w:val="00C35658"/>
    <w:rsid w:val="00C36BE5"/>
    <w:rsid w:val="00C41056"/>
    <w:rsid w:val="00C43544"/>
    <w:rsid w:val="00C4424B"/>
    <w:rsid w:val="00C4799F"/>
    <w:rsid w:val="00C479AA"/>
    <w:rsid w:val="00C53DDB"/>
    <w:rsid w:val="00C5586B"/>
    <w:rsid w:val="00C56A00"/>
    <w:rsid w:val="00C57927"/>
    <w:rsid w:val="00C6049D"/>
    <w:rsid w:val="00C60877"/>
    <w:rsid w:val="00C60A64"/>
    <w:rsid w:val="00C66EBD"/>
    <w:rsid w:val="00C67326"/>
    <w:rsid w:val="00C67959"/>
    <w:rsid w:val="00C67C24"/>
    <w:rsid w:val="00C703F5"/>
    <w:rsid w:val="00C709FE"/>
    <w:rsid w:val="00C7271B"/>
    <w:rsid w:val="00C7395A"/>
    <w:rsid w:val="00C76F19"/>
    <w:rsid w:val="00C76F22"/>
    <w:rsid w:val="00C80FA5"/>
    <w:rsid w:val="00C82CBA"/>
    <w:rsid w:val="00C82D55"/>
    <w:rsid w:val="00C8484A"/>
    <w:rsid w:val="00C86004"/>
    <w:rsid w:val="00C86AB0"/>
    <w:rsid w:val="00C90567"/>
    <w:rsid w:val="00C92BAE"/>
    <w:rsid w:val="00C936B6"/>
    <w:rsid w:val="00C9384B"/>
    <w:rsid w:val="00C95261"/>
    <w:rsid w:val="00C967F4"/>
    <w:rsid w:val="00C96C5A"/>
    <w:rsid w:val="00C97FE5"/>
    <w:rsid w:val="00CA1545"/>
    <w:rsid w:val="00CA380A"/>
    <w:rsid w:val="00CA51FB"/>
    <w:rsid w:val="00CA7A2B"/>
    <w:rsid w:val="00CB23A8"/>
    <w:rsid w:val="00CB27EF"/>
    <w:rsid w:val="00CB3A91"/>
    <w:rsid w:val="00CB3C3E"/>
    <w:rsid w:val="00CB468D"/>
    <w:rsid w:val="00CB5A2C"/>
    <w:rsid w:val="00CB604B"/>
    <w:rsid w:val="00CC1BCF"/>
    <w:rsid w:val="00CC1BF3"/>
    <w:rsid w:val="00CC6B66"/>
    <w:rsid w:val="00CD0AC7"/>
    <w:rsid w:val="00CD116A"/>
    <w:rsid w:val="00CD31F0"/>
    <w:rsid w:val="00CD3D03"/>
    <w:rsid w:val="00CD4D8B"/>
    <w:rsid w:val="00CD57BD"/>
    <w:rsid w:val="00CD697A"/>
    <w:rsid w:val="00CE0AF5"/>
    <w:rsid w:val="00CE1245"/>
    <w:rsid w:val="00CE24D3"/>
    <w:rsid w:val="00CE3AEC"/>
    <w:rsid w:val="00CE429B"/>
    <w:rsid w:val="00CE6A35"/>
    <w:rsid w:val="00CE79E7"/>
    <w:rsid w:val="00CF024F"/>
    <w:rsid w:val="00CF2A39"/>
    <w:rsid w:val="00CF6D01"/>
    <w:rsid w:val="00D0112B"/>
    <w:rsid w:val="00D027D1"/>
    <w:rsid w:val="00D02ACC"/>
    <w:rsid w:val="00D03CA3"/>
    <w:rsid w:val="00D0686C"/>
    <w:rsid w:val="00D06ED5"/>
    <w:rsid w:val="00D078D9"/>
    <w:rsid w:val="00D13457"/>
    <w:rsid w:val="00D134AE"/>
    <w:rsid w:val="00D13545"/>
    <w:rsid w:val="00D14033"/>
    <w:rsid w:val="00D1454F"/>
    <w:rsid w:val="00D146DB"/>
    <w:rsid w:val="00D17EA3"/>
    <w:rsid w:val="00D22586"/>
    <w:rsid w:val="00D304A8"/>
    <w:rsid w:val="00D323EC"/>
    <w:rsid w:val="00D325B1"/>
    <w:rsid w:val="00D33EE4"/>
    <w:rsid w:val="00D34692"/>
    <w:rsid w:val="00D35F4D"/>
    <w:rsid w:val="00D36A63"/>
    <w:rsid w:val="00D36D77"/>
    <w:rsid w:val="00D43497"/>
    <w:rsid w:val="00D43C6F"/>
    <w:rsid w:val="00D44BFE"/>
    <w:rsid w:val="00D45AEB"/>
    <w:rsid w:val="00D45E60"/>
    <w:rsid w:val="00D514C4"/>
    <w:rsid w:val="00D521DF"/>
    <w:rsid w:val="00D52E3F"/>
    <w:rsid w:val="00D553C9"/>
    <w:rsid w:val="00D5603F"/>
    <w:rsid w:val="00D56A42"/>
    <w:rsid w:val="00D57078"/>
    <w:rsid w:val="00D57104"/>
    <w:rsid w:val="00D5777E"/>
    <w:rsid w:val="00D579FD"/>
    <w:rsid w:val="00D621CA"/>
    <w:rsid w:val="00D7142F"/>
    <w:rsid w:val="00D721BF"/>
    <w:rsid w:val="00D73FD5"/>
    <w:rsid w:val="00D74209"/>
    <w:rsid w:val="00D76701"/>
    <w:rsid w:val="00D803C5"/>
    <w:rsid w:val="00D80633"/>
    <w:rsid w:val="00D80C23"/>
    <w:rsid w:val="00D81F23"/>
    <w:rsid w:val="00D82917"/>
    <w:rsid w:val="00D8574B"/>
    <w:rsid w:val="00D87069"/>
    <w:rsid w:val="00D871F0"/>
    <w:rsid w:val="00D87949"/>
    <w:rsid w:val="00D87E93"/>
    <w:rsid w:val="00D90060"/>
    <w:rsid w:val="00D92A5A"/>
    <w:rsid w:val="00D9361F"/>
    <w:rsid w:val="00D95479"/>
    <w:rsid w:val="00D96FB7"/>
    <w:rsid w:val="00D97009"/>
    <w:rsid w:val="00D97801"/>
    <w:rsid w:val="00D97EB0"/>
    <w:rsid w:val="00DA274C"/>
    <w:rsid w:val="00DA3D87"/>
    <w:rsid w:val="00DA459D"/>
    <w:rsid w:val="00DA5D56"/>
    <w:rsid w:val="00DA6776"/>
    <w:rsid w:val="00DA67D6"/>
    <w:rsid w:val="00DA74F1"/>
    <w:rsid w:val="00DB14D6"/>
    <w:rsid w:val="00DB1F98"/>
    <w:rsid w:val="00DB3AE5"/>
    <w:rsid w:val="00DB6F04"/>
    <w:rsid w:val="00DB7614"/>
    <w:rsid w:val="00DB79ED"/>
    <w:rsid w:val="00DB7ED9"/>
    <w:rsid w:val="00DC06D6"/>
    <w:rsid w:val="00DC3EA9"/>
    <w:rsid w:val="00DC41B6"/>
    <w:rsid w:val="00DC4364"/>
    <w:rsid w:val="00DC4E00"/>
    <w:rsid w:val="00DC69FD"/>
    <w:rsid w:val="00DC7964"/>
    <w:rsid w:val="00DD295B"/>
    <w:rsid w:val="00DD34D6"/>
    <w:rsid w:val="00DD6393"/>
    <w:rsid w:val="00DD6D64"/>
    <w:rsid w:val="00DE0EEC"/>
    <w:rsid w:val="00DE1F97"/>
    <w:rsid w:val="00DE2594"/>
    <w:rsid w:val="00DE3676"/>
    <w:rsid w:val="00DE64E8"/>
    <w:rsid w:val="00DE6B9B"/>
    <w:rsid w:val="00DE7328"/>
    <w:rsid w:val="00DF0E11"/>
    <w:rsid w:val="00DF389A"/>
    <w:rsid w:val="00DF41FA"/>
    <w:rsid w:val="00DF615F"/>
    <w:rsid w:val="00DF6C4A"/>
    <w:rsid w:val="00E00879"/>
    <w:rsid w:val="00E01721"/>
    <w:rsid w:val="00E01F36"/>
    <w:rsid w:val="00E0653E"/>
    <w:rsid w:val="00E07497"/>
    <w:rsid w:val="00E0778C"/>
    <w:rsid w:val="00E10A12"/>
    <w:rsid w:val="00E145FC"/>
    <w:rsid w:val="00E148D8"/>
    <w:rsid w:val="00E14B58"/>
    <w:rsid w:val="00E14BB1"/>
    <w:rsid w:val="00E16853"/>
    <w:rsid w:val="00E2007D"/>
    <w:rsid w:val="00E21561"/>
    <w:rsid w:val="00E25AD0"/>
    <w:rsid w:val="00E25EAD"/>
    <w:rsid w:val="00E26973"/>
    <w:rsid w:val="00E278AD"/>
    <w:rsid w:val="00E31124"/>
    <w:rsid w:val="00E31147"/>
    <w:rsid w:val="00E331C9"/>
    <w:rsid w:val="00E33AE3"/>
    <w:rsid w:val="00E34B87"/>
    <w:rsid w:val="00E36EF8"/>
    <w:rsid w:val="00E377F8"/>
    <w:rsid w:val="00E419B4"/>
    <w:rsid w:val="00E44F5B"/>
    <w:rsid w:val="00E500CB"/>
    <w:rsid w:val="00E513BC"/>
    <w:rsid w:val="00E5360C"/>
    <w:rsid w:val="00E55109"/>
    <w:rsid w:val="00E56040"/>
    <w:rsid w:val="00E56AC3"/>
    <w:rsid w:val="00E603C6"/>
    <w:rsid w:val="00E603F3"/>
    <w:rsid w:val="00E623D5"/>
    <w:rsid w:val="00E625F3"/>
    <w:rsid w:val="00E62BB3"/>
    <w:rsid w:val="00E65B89"/>
    <w:rsid w:val="00E66F7F"/>
    <w:rsid w:val="00E672EC"/>
    <w:rsid w:val="00E70198"/>
    <w:rsid w:val="00E80E27"/>
    <w:rsid w:val="00E81366"/>
    <w:rsid w:val="00E852C5"/>
    <w:rsid w:val="00E87990"/>
    <w:rsid w:val="00E87EA0"/>
    <w:rsid w:val="00E92226"/>
    <w:rsid w:val="00E939B2"/>
    <w:rsid w:val="00E94FB1"/>
    <w:rsid w:val="00E951C8"/>
    <w:rsid w:val="00E963A1"/>
    <w:rsid w:val="00EA04C5"/>
    <w:rsid w:val="00EA188E"/>
    <w:rsid w:val="00EA25B7"/>
    <w:rsid w:val="00EA26DF"/>
    <w:rsid w:val="00EA3374"/>
    <w:rsid w:val="00EA34FF"/>
    <w:rsid w:val="00EB0E5E"/>
    <w:rsid w:val="00EB12A4"/>
    <w:rsid w:val="00EB2706"/>
    <w:rsid w:val="00EB2CC0"/>
    <w:rsid w:val="00EB3374"/>
    <w:rsid w:val="00EB391E"/>
    <w:rsid w:val="00EB3BBC"/>
    <w:rsid w:val="00EB5475"/>
    <w:rsid w:val="00EB75CF"/>
    <w:rsid w:val="00EC1251"/>
    <w:rsid w:val="00EC22DD"/>
    <w:rsid w:val="00EC2944"/>
    <w:rsid w:val="00EC4BDA"/>
    <w:rsid w:val="00EC6A51"/>
    <w:rsid w:val="00EC7242"/>
    <w:rsid w:val="00ED2FF6"/>
    <w:rsid w:val="00ED52BF"/>
    <w:rsid w:val="00EE18EB"/>
    <w:rsid w:val="00EE1984"/>
    <w:rsid w:val="00EE20F9"/>
    <w:rsid w:val="00EE3E8E"/>
    <w:rsid w:val="00EE4990"/>
    <w:rsid w:val="00EE621D"/>
    <w:rsid w:val="00EE675D"/>
    <w:rsid w:val="00EE79DF"/>
    <w:rsid w:val="00EF02F2"/>
    <w:rsid w:val="00EF1CD5"/>
    <w:rsid w:val="00EF220B"/>
    <w:rsid w:val="00EF3D43"/>
    <w:rsid w:val="00F04C20"/>
    <w:rsid w:val="00F0552C"/>
    <w:rsid w:val="00F06080"/>
    <w:rsid w:val="00F0724D"/>
    <w:rsid w:val="00F07B71"/>
    <w:rsid w:val="00F07D33"/>
    <w:rsid w:val="00F10DA0"/>
    <w:rsid w:val="00F10EB7"/>
    <w:rsid w:val="00F15B4D"/>
    <w:rsid w:val="00F15BB8"/>
    <w:rsid w:val="00F16055"/>
    <w:rsid w:val="00F23248"/>
    <w:rsid w:val="00F242D9"/>
    <w:rsid w:val="00F25AF7"/>
    <w:rsid w:val="00F27375"/>
    <w:rsid w:val="00F278E1"/>
    <w:rsid w:val="00F3081D"/>
    <w:rsid w:val="00F3313C"/>
    <w:rsid w:val="00F3517F"/>
    <w:rsid w:val="00F35D35"/>
    <w:rsid w:val="00F36609"/>
    <w:rsid w:val="00F366E2"/>
    <w:rsid w:val="00F37B63"/>
    <w:rsid w:val="00F41930"/>
    <w:rsid w:val="00F445A0"/>
    <w:rsid w:val="00F451B7"/>
    <w:rsid w:val="00F45EE4"/>
    <w:rsid w:val="00F47121"/>
    <w:rsid w:val="00F47D63"/>
    <w:rsid w:val="00F522FE"/>
    <w:rsid w:val="00F53B9D"/>
    <w:rsid w:val="00F56911"/>
    <w:rsid w:val="00F60AED"/>
    <w:rsid w:val="00F61E63"/>
    <w:rsid w:val="00F61FF4"/>
    <w:rsid w:val="00F6240F"/>
    <w:rsid w:val="00F652E4"/>
    <w:rsid w:val="00F6573E"/>
    <w:rsid w:val="00F669B6"/>
    <w:rsid w:val="00F66C84"/>
    <w:rsid w:val="00F674CD"/>
    <w:rsid w:val="00F72538"/>
    <w:rsid w:val="00F738A1"/>
    <w:rsid w:val="00F7722C"/>
    <w:rsid w:val="00F80E8E"/>
    <w:rsid w:val="00F81368"/>
    <w:rsid w:val="00F83730"/>
    <w:rsid w:val="00F8436B"/>
    <w:rsid w:val="00F8629D"/>
    <w:rsid w:val="00F865C1"/>
    <w:rsid w:val="00F87925"/>
    <w:rsid w:val="00F91B8E"/>
    <w:rsid w:val="00F91C15"/>
    <w:rsid w:val="00F94724"/>
    <w:rsid w:val="00F9521C"/>
    <w:rsid w:val="00F96D00"/>
    <w:rsid w:val="00F96DF4"/>
    <w:rsid w:val="00FA10C9"/>
    <w:rsid w:val="00FA11B6"/>
    <w:rsid w:val="00FA3D5D"/>
    <w:rsid w:val="00FA58D3"/>
    <w:rsid w:val="00FA5CE1"/>
    <w:rsid w:val="00FA5F43"/>
    <w:rsid w:val="00FA7803"/>
    <w:rsid w:val="00FA7985"/>
    <w:rsid w:val="00FB08F7"/>
    <w:rsid w:val="00FB165C"/>
    <w:rsid w:val="00FB2B1E"/>
    <w:rsid w:val="00FB2E3E"/>
    <w:rsid w:val="00FB3B95"/>
    <w:rsid w:val="00FB4A4F"/>
    <w:rsid w:val="00FB713E"/>
    <w:rsid w:val="00FB7944"/>
    <w:rsid w:val="00FC0127"/>
    <w:rsid w:val="00FC01E8"/>
    <w:rsid w:val="00FC14E7"/>
    <w:rsid w:val="00FC2D33"/>
    <w:rsid w:val="00FC332F"/>
    <w:rsid w:val="00FC3F2A"/>
    <w:rsid w:val="00FC5C72"/>
    <w:rsid w:val="00FC7992"/>
    <w:rsid w:val="00FD102B"/>
    <w:rsid w:val="00FD2589"/>
    <w:rsid w:val="00FD2F23"/>
    <w:rsid w:val="00FD2FAA"/>
    <w:rsid w:val="00FD6629"/>
    <w:rsid w:val="00FD6856"/>
    <w:rsid w:val="00FD7FA8"/>
    <w:rsid w:val="00FE3A92"/>
    <w:rsid w:val="00FE4287"/>
    <w:rsid w:val="00FE4490"/>
    <w:rsid w:val="00FE47BC"/>
    <w:rsid w:val="00FE52E6"/>
    <w:rsid w:val="00FF34AB"/>
    <w:rsid w:val="00FF454D"/>
    <w:rsid w:val="00FF722A"/>
    <w:rsid w:val="00FF7AE1"/>
    <w:rsid w:val="02B141DB"/>
    <w:rsid w:val="030719A3"/>
    <w:rsid w:val="066C4EE9"/>
    <w:rsid w:val="1B631EDB"/>
    <w:rsid w:val="1E4363A1"/>
    <w:rsid w:val="205B674A"/>
    <w:rsid w:val="205F0EB5"/>
    <w:rsid w:val="22681100"/>
    <w:rsid w:val="2B9F2949"/>
    <w:rsid w:val="2C2A0D51"/>
    <w:rsid w:val="37EE272B"/>
    <w:rsid w:val="382C1B56"/>
    <w:rsid w:val="38707BA6"/>
    <w:rsid w:val="3D790250"/>
    <w:rsid w:val="42527161"/>
    <w:rsid w:val="431B6390"/>
    <w:rsid w:val="468716DE"/>
    <w:rsid w:val="48103D1A"/>
    <w:rsid w:val="504B67A7"/>
    <w:rsid w:val="5285690C"/>
    <w:rsid w:val="53A902ED"/>
    <w:rsid w:val="58CF0EFC"/>
    <w:rsid w:val="591630B8"/>
    <w:rsid w:val="5FFE3F08"/>
    <w:rsid w:val="644A0171"/>
    <w:rsid w:val="672A416E"/>
    <w:rsid w:val="6AB4325B"/>
    <w:rsid w:val="71301039"/>
    <w:rsid w:val="78900522"/>
    <w:rsid w:val="7B075953"/>
    <w:rsid w:val="7B756D25"/>
    <w:rsid w:val="7E9C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2BB4C4"/>
  <w15:docId w15:val="{739D5099-1CCA-419A-B807-C315B042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17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E17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qFormat/>
    <w:rsid w:val="005E17BB"/>
    <w:rPr>
      <w:rFonts w:ascii="宋体"/>
      <w:sz w:val="18"/>
      <w:szCs w:val="18"/>
    </w:rPr>
  </w:style>
  <w:style w:type="paragraph" w:styleId="a5">
    <w:name w:val="annotation text"/>
    <w:basedOn w:val="a"/>
    <w:uiPriority w:val="99"/>
    <w:semiHidden/>
    <w:unhideWhenUsed/>
    <w:qFormat/>
    <w:rsid w:val="005E17BB"/>
    <w:pPr>
      <w:jc w:val="left"/>
    </w:pPr>
  </w:style>
  <w:style w:type="paragraph" w:styleId="TOC3">
    <w:name w:val="toc 3"/>
    <w:basedOn w:val="a"/>
    <w:next w:val="a"/>
    <w:semiHidden/>
    <w:qFormat/>
    <w:rsid w:val="005E17BB"/>
    <w:pPr>
      <w:ind w:leftChars="400" w:left="840"/>
    </w:pPr>
  </w:style>
  <w:style w:type="paragraph" w:styleId="a6">
    <w:name w:val="Date"/>
    <w:basedOn w:val="a"/>
    <w:next w:val="a"/>
    <w:qFormat/>
    <w:rsid w:val="005E17BB"/>
    <w:pPr>
      <w:ind w:leftChars="2500" w:left="100"/>
    </w:pPr>
  </w:style>
  <w:style w:type="paragraph" w:styleId="a7">
    <w:name w:val="Balloon Text"/>
    <w:basedOn w:val="a"/>
    <w:rsid w:val="005E17BB"/>
    <w:rPr>
      <w:sz w:val="18"/>
      <w:szCs w:val="18"/>
    </w:rPr>
  </w:style>
  <w:style w:type="paragraph" w:styleId="a8">
    <w:name w:val="footer"/>
    <w:basedOn w:val="a"/>
    <w:qFormat/>
    <w:rsid w:val="005E1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5E1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  <w:rsid w:val="005E17BB"/>
  </w:style>
  <w:style w:type="paragraph" w:styleId="TOC2">
    <w:name w:val="toc 2"/>
    <w:basedOn w:val="a"/>
    <w:next w:val="a"/>
    <w:semiHidden/>
    <w:qFormat/>
    <w:rsid w:val="005E17BB"/>
    <w:pPr>
      <w:ind w:leftChars="200" w:left="420"/>
    </w:pPr>
  </w:style>
  <w:style w:type="paragraph" w:styleId="ab">
    <w:name w:val="Normal (Web)"/>
    <w:basedOn w:val="a"/>
    <w:uiPriority w:val="99"/>
    <w:unhideWhenUsed/>
    <w:qFormat/>
    <w:rsid w:val="005E17BB"/>
    <w:pPr>
      <w:widowControl/>
      <w:spacing w:after="125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39"/>
    <w:qFormat/>
    <w:rsid w:val="005E17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E17BB"/>
    <w:rPr>
      <w:b/>
      <w:bCs/>
    </w:rPr>
  </w:style>
  <w:style w:type="character" w:styleId="ae">
    <w:name w:val="page number"/>
    <w:basedOn w:val="a0"/>
    <w:qFormat/>
    <w:rsid w:val="005E17BB"/>
  </w:style>
  <w:style w:type="character" w:styleId="af">
    <w:name w:val="Hyperlink"/>
    <w:qFormat/>
    <w:rsid w:val="005E17BB"/>
    <w:rPr>
      <w:color w:val="0000FF"/>
      <w:u w:val="single"/>
    </w:rPr>
  </w:style>
  <w:style w:type="paragraph" w:customStyle="1" w:styleId="Char">
    <w:name w:val="Char"/>
    <w:basedOn w:val="a"/>
    <w:qFormat/>
    <w:rsid w:val="005E17BB"/>
    <w:rPr>
      <w:rFonts w:ascii="宋体" w:hAnsi="宋体" w:cs="Courier New"/>
      <w:sz w:val="32"/>
      <w:szCs w:val="32"/>
    </w:rPr>
  </w:style>
  <w:style w:type="character" w:customStyle="1" w:styleId="aa">
    <w:name w:val="页眉 字符"/>
    <w:link w:val="a9"/>
    <w:qFormat/>
    <w:rsid w:val="005E17BB"/>
    <w:rPr>
      <w:kern w:val="2"/>
      <w:sz w:val="18"/>
      <w:szCs w:val="18"/>
    </w:rPr>
  </w:style>
  <w:style w:type="character" w:customStyle="1" w:styleId="11">
    <w:name w:val="明显强调1"/>
    <w:uiPriority w:val="21"/>
    <w:qFormat/>
    <w:rsid w:val="005E17BB"/>
    <w:rPr>
      <w:b/>
      <w:bCs/>
      <w:i/>
      <w:iCs/>
      <w:color w:val="4F81BD"/>
    </w:rPr>
  </w:style>
  <w:style w:type="paragraph" w:customStyle="1" w:styleId="p0">
    <w:name w:val="p0"/>
    <w:basedOn w:val="a"/>
    <w:qFormat/>
    <w:rsid w:val="005E17BB"/>
    <w:pPr>
      <w:widowControl/>
    </w:pPr>
    <w:rPr>
      <w:kern w:val="0"/>
      <w:szCs w:val="21"/>
    </w:rPr>
  </w:style>
  <w:style w:type="paragraph" w:customStyle="1" w:styleId="xl22">
    <w:name w:val="xl22"/>
    <w:basedOn w:val="a"/>
    <w:qFormat/>
    <w:rsid w:val="005E17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b/>
      <w:bCs/>
      <w:kern w:val="0"/>
      <w:sz w:val="20"/>
      <w:szCs w:val="20"/>
    </w:rPr>
  </w:style>
  <w:style w:type="character" w:customStyle="1" w:styleId="a4">
    <w:name w:val="文档结构图 字符"/>
    <w:basedOn w:val="a0"/>
    <w:link w:val="a3"/>
    <w:semiHidden/>
    <w:qFormat/>
    <w:rsid w:val="005E17BB"/>
    <w:rPr>
      <w:rFonts w:ascii="宋体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sid w:val="005E17BB"/>
    <w:rPr>
      <w:b/>
      <w:bCs/>
      <w:kern w:val="44"/>
      <w:sz w:val="44"/>
      <w:szCs w:val="44"/>
    </w:rPr>
  </w:style>
  <w:style w:type="paragraph" w:styleId="af0">
    <w:name w:val="List Paragraph"/>
    <w:basedOn w:val="a"/>
    <w:uiPriority w:val="34"/>
    <w:qFormat/>
    <w:rsid w:val="005E17BB"/>
    <w:pPr>
      <w:ind w:firstLineChars="200" w:firstLine="420"/>
    </w:pPr>
  </w:style>
  <w:style w:type="character" w:customStyle="1" w:styleId="12">
    <w:name w:val="未处理的提及1"/>
    <w:basedOn w:val="a0"/>
    <w:uiPriority w:val="99"/>
    <w:semiHidden/>
    <w:unhideWhenUsed/>
    <w:rsid w:val="005E17BB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3B2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civil.bjtu.edu.cn/cms/item/?cat=28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4D62F-3558-46AE-B2C7-50B52C8C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536</Words>
  <Characters>3058</Characters>
  <Application>Microsoft Office Word</Application>
  <DocSecurity>0</DocSecurity>
  <Lines>25</Lines>
  <Paragraphs>7</Paragraphs>
  <ScaleCrop>false</ScaleCrop>
  <Company>Microsoft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土建学院2007年硕士研究生复试录取工作实施细则</dc:title>
  <dc:creator>MC SYSTEM</dc:creator>
  <cp:lastModifiedBy>Administrator</cp:lastModifiedBy>
  <cp:revision>2</cp:revision>
  <cp:lastPrinted>2020-05-07T02:49:00Z</cp:lastPrinted>
  <dcterms:created xsi:type="dcterms:W3CDTF">2020-06-08T08:52:00Z</dcterms:created>
  <dcterms:modified xsi:type="dcterms:W3CDTF">2020-06-08T08:52:00Z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