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D" w:rsidRDefault="0024476D" w:rsidP="0024476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</w:p>
    <w:p w:rsidR="0024476D" w:rsidRPr="0024476D" w:rsidRDefault="0024476D" w:rsidP="0024476D">
      <w:pPr>
        <w:spacing w:beforeLines="100" w:before="312" w:afterLines="100" w:after="312" w:line="360" w:lineRule="auto"/>
        <w:jc w:val="center"/>
        <w:rPr>
          <w:b/>
          <w:sz w:val="36"/>
          <w:szCs w:val="36"/>
        </w:rPr>
      </w:pPr>
      <w:r w:rsidRPr="0024476D">
        <w:rPr>
          <w:rFonts w:hint="eastAsia"/>
          <w:b/>
          <w:sz w:val="36"/>
          <w:szCs w:val="36"/>
        </w:rPr>
        <w:t>北京交通大学大学生创新训练项目答辩评审标准</w:t>
      </w:r>
    </w:p>
    <w:p w:rsidR="0024476D" w:rsidRPr="00507144" w:rsidRDefault="0024476D" w:rsidP="00C52B75">
      <w:pPr>
        <w:spacing w:line="360" w:lineRule="auto"/>
        <w:jc w:val="left"/>
        <w:rPr>
          <w:b/>
          <w:sz w:val="24"/>
        </w:rPr>
      </w:pPr>
      <w:r w:rsidRPr="00423A62">
        <w:rPr>
          <w:rFonts w:hint="eastAsia"/>
          <w:b/>
          <w:sz w:val="24"/>
        </w:rPr>
        <w:t>评分</w:t>
      </w:r>
      <w:bookmarkStart w:id="0" w:name="_GoBack"/>
      <w:bookmarkEnd w:id="0"/>
      <w:r w:rsidRPr="00423A62">
        <w:rPr>
          <w:rFonts w:hint="eastAsia"/>
          <w:b/>
          <w:sz w:val="24"/>
        </w:rPr>
        <w:t>标准：</w:t>
      </w:r>
      <w:r w:rsidR="00C52B75">
        <w:rPr>
          <w:rFonts w:hint="eastAsia"/>
          <w:b/>
          <w:sz w:val="24"/>
        </w:rPr>
        <w:t>A</w:t>
      </w:r>
      <w:r w:rsidRPr="00423A62">
        <w:rPr>
          <w:rFonts w:hint="eastAsia"/>
          <w:b/>
          <w:sz w:val="24"/>
        </w:rPr>
        <w:t>：</w:t>
      </w:r>
      <w:r w:rsidR="00C52B75">
        <w:rPr>
          <w:rFonts w:hint="eastAsia"/>
          <w:b/>
          <w:sz w:val="24"/>
        </w:rPr>
        <w:t>90</w:t>
      </w:r>
      <w:r w:rsidRPr="00423A62">
        <w:rPr>
          <w:rFonts w:hint="eastAsia"/>
          <w:b/>
          <w:sz w:val="24"/>
        </w:rPr>
        <w:t>-</w:t>
      </w:r>
      <w:r w:rsidR="00C52B75">
        <w:rPr>
          <w:rFonts w:hint="eastAsia"/>
          <w:b/>
          <w:sz w:val="24"/>
        </w:rPr>
        <w:t>100</w:t>
      </w:r>
      <w:r w:rsidRPr="00423A62">
        <w:rPr>
          <w:rFonts w:hint="eastAsia"/>
          <w:b/>
          <w:sz w:val="24"/>
        </w:rPr>
        <w:t>分，</w:t>
      </w:r>
      <w:r w:rsidR="00C52B75">
        <w:rPr>
          <w:rFonts w:hint="eastAsia"/>
          <w:b/>
          <w:sz w:val="24"/>
        </w:rPr>
        <w:t>B</w:t>
      </w:r>
      <w:r w:rsidRPr="00423A62">
        <w:rPr>
          <w:rFonts w:hint="eastAsia"/>
          <w:b/>
          <w:sz w:val="24"/>
        </w:rPr>
        <w:t>：</w:t>
      </w:r>
      <w:r w:rsidR="00C52B75">
        <w:rPr>
          <w:rFonts w:hint="eastAsia"/>
          <w:b/>
          <w:sz w:val="24"/>
        </w:rPr>
        <w:t>75</w:t>
      </w:r>
      <w:r w:rsidRPr="00423A62">
        <w:rPr>
          <w:rFonts w:hint="eastAsia"/>
          <w:b/>
          <w:sz w:val="24"/>
        </w:rPr>
        <w:t>-</w:t>
      </w:r>
      <w:r w:rsidR="00C52B75">
        <w:rPr>
          <w:rFonts w:hint="eastAsia"/>
          <w:b/>
          <w:sz w:val="24"/>
        </w:rPr>
        <w:t>9</w:t>
      </w:r>
      <w:r w:rsidRPr="00423A62">
        <w:rPr>
          <w:rFonts w:hint="eastAsia"/>
          <w:b/>
          <w:sz w:val="24"/>
        </w:rPr>
        <w:t>0</w:t>
      </w:r>
      <w:r w:rsidRPr="00423A62">
        <w:rPr>
          <w:rFonts w:hint="eastAsia"/>
          <w:b/>
          <w:sz w:val="24"/>
        </w:rPr>
        <w:t>分，</w:t>
      </w:r>
      <w:r w:rsidR="00C52B75">
        <w:rPr>
          <w:rFonts w:hint="eastAsia"/>
          <w:b/>
          <w:sz w:val="24"/>
        </w:rPr>
        <w:t>C</w:t>
      </w:r>
      <w:r w:rsidRPr="00423A62">
        <w:rPr>
          <w:rFonts w:hint="eastAsia"/>
          <w:b/>
          <w:sz w:val="24"/>
        </w:rPr>
        <w:t>：</w:t>
      </w:r>
      <w:r w:rsidR="00C52B75">
        <w:rPr>
          <w:rFonts w:hint="eastAsia"/>
          <w:b/>
          <w:sz w:val="24"/>
        </w:rPr>
        <w:t>60</w:t>
      </w:r>
      <w:r w:rsidRPr="00423A62">
        <w:rPr>
          <w:rFonts w:hint="eastAsia"/>
          <w:b/>
          <w:sz w:val="24"/>
        </w:rPr>
        <w:t>-</w:t>
      </w:r>
      <w:r w:rsidR="00C52B75">
        <w:rPr>
          <w:rFonts w:hint="eastAsia"/>
          <w:b/>
          <w:sz w:val="24"/>
        </w:rPr>
        <w:t>75</w:t>
      </w:r>
      <w:r w:rsidRPr="00423A62">
        <w:rPr>
          <w:rFonts w:hint="eastAsia"/>
          <w:b/>
          <w:sz w:val="24"/>
        </w:rPr>
        <w:t>分</w:t>
      </w:r>
    </w:p>
    <w:tbl>
      <w:tblPr>
        <w:tblW w:w="7938" w:type="dxa"/>
        <w:tblInd w:w="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718"/>
        <w:gridCol w:w="5812"/>
      </w:tblGrid>
      <w:tr w:rsidR="0024476D" w:rsidRPr="009951FD" w:rsidTr="0024476D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评审项目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权重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8"/>
              </w:rPr>
              <w:t>评审内容</w:t>
            </w:r>
          </w:p>
        </w:tc>
      </w:tr>
      <w:tr w:rsidR="0024476D" w:rsidRPr="009951FD" w:rsidTr="0024476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1.选题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0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选题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有理论意义和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实际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应用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价值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；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紧扣学科理论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热点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，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具有前瞻性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。</w:t>
            </w:r>
            <w:r w:rsidRPr="009951FD" w:rsidDel="003F5FA4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24476D" w:rsidRPr="009951FD" w:rsidTr="0024476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2.自主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性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0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团队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成员分工合理，自主设计研究方案，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研究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思路，完成实验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、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解决实际问题。</w:t>
            </w:r>
          </w:p>
        </w:tc>
      </w:tr>
      <w:tr w:rsidR="0024476D" w:rsidRPr="009951FD" w:rsidTr="0024476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3.创新性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0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学生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创新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性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思维，自主学习能力，实践能力，团队合作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能力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和科研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方法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等素质的培养成效显著。</w:t>
            </w:r>
          </w:p>
        </w:tc>
      </w:tr>
      <w:tr w:rsidR="0024476D" w:rsidRPr="009951FD" w:rsidTr="0024476D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4.过程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完整性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20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研究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立题，报告，数据及资料完整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；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研究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设计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，实施过程完整。</w:t>
            </w:r>
          </w:p>
        </w:tc>
      </w:tr>
      <w:tr w:rsidR="0024476D" w:rsidRPr="009951FD" w:rsidTr="0024476D"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5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.成果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20%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有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明显的成果形式：论文，实物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、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软件、服务平台等。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有其他</w:t>
            </w:r>
            <w:r w:rsidRPr="009951FD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参赛获奖等。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对专业技术问题和社会发展问题有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较大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改进和政策建议；有较强实用价值。</w:t>
            </w:r>
          </w:p>
        </w:tc>
      </w:tr>
      <w:tr w:rsidR="0024476D" w:rsidRPr="009951FD" w:rsidTr="0024476D"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D0D0D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D0D0D"/>
                <w:kern w:val="0"/>
                <w:sz w:val="24"/>
                <w:szCs w:val="28"/>
              </w:rPr>
              <w:t>6.展示效果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10%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76D" w:rsidRPr="009951FD" w:rsidRDefault="0024476D" w:rsidP="00300B1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PPT</w:t>
            </w:r>
            <w:r w:rsidRPr="009951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主题突出，内容简洁，图文规范效果好。</w:t>
            </w:r>
          </w:p>
        </w:tc>
      </w:tr>
    </w:tbl>
    <w:p w:rsidR="00894CCD" w:rsidRPr="0024476D" w:rsidRDefault="00894CCD"/>
    <w:sectPr w:rsidR="00894CCD" w:rsidRPr="0024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AE" w:rsidRDefault="00417DAE" w:rsidP="00C52B75">
      <w:r>
        <w:separator/>
      </w:r>
    </w:p>
  </w:endnote>
  <w:endnote w:type="continuationSeparator" w:id="0">
    <w:p w:rsidR="00417DAE" w:rsidRDefault="00417DAE" w:rsidP="00C5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AE" w:rsidRDefault="00417DAE" w:rsidP="00C52B75">
      <w:r>
        <w:separator/>
      </w:r>
    </w:p>
  </w:footnote>
  <w:footnote w:type="continuationSeparator" w:id="0">
    <w:p w:rsidR="00417DAE" w:rsidRDefault="00417DAE" w:rsidP="00C5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6D"/>
    <w:rsid w:val="0024476D"/>
    <w:rsid w:val="00417DAE"/>
    <w:rsid w:val="00894CCD"/>
    <w:rsid w:val="00C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B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B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</cp:lastModifiedBy>
  <cp:revision>2</cp:revision>
  <dcterms:created xsi:type="dcterms:W3CDTF">2019-04-10T00:56:00Z</dcterms:created>
  <dcterms:modified xsi:type="dcterms:W3CDTF">2020-07-08T06:30:00Z</dcterms:modified>
</cp:coreProperties>
</file>